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1"/>
        <w:tblpPr w:leftFromText="180" w:rightFromText="180" w:vertAnchor="text" w:tblpX="-284" w:tblpY="-284"/>
        <w:tblW w:w="16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7"/>
        <w:gridCol w:w="283"/>
        <w:gridCol w:w="3543"/>
        <w:gridCol w:w="5235"/>
      </w:tblGrid>
      <w:tr w:rsidR="00407DFE" w14:paraId="504D2E5C" w14:textId="77777777" w:rsidTr="00512DD2">
        <w:trPr>
          <w:trHeight w:val="992"/>
        </w:trPr>
        <w:tc>
          <w:tcPr>
            <w:tcW w:w="16008" w:type="dxa"/>
            <w:gridSpan w:val="4"/>
            <w:tcBorders>
              <w:top w:val="nil"/>
              <w:left w:val="nil"/>
              <w:right w:val="nil"/>
            </w:tcBorders>
            <w:vAlign w:val="center"/>
          </w:tcPr>
          <w:p w14:paraId="4375C91A" w14:textId="7574C506" w:rsidR="007B67EB" w:rsidRPr="00896983" w:rsidRDefault="00407DFE" w:rsidP="00512DD2">
            <w:pPr>
              <w:jc w:val="center"/>
              <w:rPr>
                <w:rFonts w:asciiTheme="majorHAnsi" w:eastAsia="Comic Sans MS" w:hAnsiTheme="majorHAnsi" w:cstheme="majorHAnsi"/>
                <w:b/>
                <w:sz w:val="24"/>
                <w:szCs w:val="24"/>
              </w:rPr>
            </w:pPr>
            <w:proofErr w:type="spellStart"/>
            <w:r w:rsidRPr="00896983">
              <w:rPr>
                <w:rFonts w:asciiTheme="majorHAnsi" w:eastAsia="Comic Sans MS" w:hAnsiTheme="majorHAnsi" w:cstheme="majorHAnsi"/>
                <w:b/>
                <w:sz w:val="24"/>
                <w:szCs w:val="24"/>
              </w:rPr>
              <w:t>Overdale</w:t>
            </w:r>
            <w:proofErr w:type="spellEnd"/>
            <w:r w:rsidRPr="00896983">
              <w:rPr>
                <w:rFonts w:asciiTheme="majorHAnsi" w:eastAsia="Comic Sans MS" w:hAnsiTheme="majorHAnsi" w:cstheme="majorHAnsi"/>
                <w:b/>
                <w:sz w:val="24"/>
                <w:szCs w:val="24"/>
              </w:rPr>
              <w:t xml:space="preserve"> Community Primary School</w:t>
            </w:r>
            <w:r w:rsidR="00E111C2" w:rsidRPr="00896983">
              <w:rPr>
                <w:rFonts w:asciiTheme="majorHAnsi" w:eastAsia="Comic Sans MS" w:hAnsiTheme="majorHAnsi" w:cstheme="majorHAnsi"/>
                <w:b/>
                <w:sz w:val="24"/>
                <w:szCs w:val="24"/>
              </w:rPr>
              <w:t xml:space="preserve"> – </w:t>
            </w:r>
            <w:r w:rsidR="007541BF">
              <w:rPr>
                <w:rFonts w:asciiTheme="majorHAnsi" w:eastAsia="Comic Sans MS" w:hAnsiTheme="majorHAnsi" w:cstheme="majorHAnsi"/>
                <w:b/>
                <w:sz w:val="24"/>
                <w:szCs w:val="24"/>
              </w:rPr>
              <w:t>Nursery</w:t>
            </w:r>
            <w:r w:rsidR="00E111C2" w:rsidRPr="00896983">
              <w:rPr>
                <w:rFonts w:asciiTheme="majorHAnsi" w:eastAsia="Comic Sans MS" w:hAnsiTheme="majorHAnsi" w:cstheme="majorHAnsi"/>
                <w:b/>
                <w:sz w:val="24"/>
                <w:szCs w:val="24"/>
              </w:rPr>
              <w:t xml:space="preserve"> Autumn Term</w:t>
            </w:r>
            <w:r w:rsidR="003738A6" w:rsidRPr="00896983">
              <w:rPr>
                <w:rFonts w:asciiTheme="majorHAnsi" w:eastAsia="Comic Sans MS" w:hAnsiTheme="majorHAnsi" w:cstheme="majorHAnsi"/>
                <w:b/>
                <w:sz w:val="24"/>
                <w:szCs w:val="24"/>
              </w:rPr>
              <w:t xml:space="preserve"> 1</w:t>
            </w:r>
            <w:r w:rsidR="00E111C2" w:rsidRPr="00896983">
              <w:rPr>
                <w:rFonts w:asciiTheme="majorHAnsi" w:eastAsia="Comic Sans MS" w:hAnsiTheme="majorHAnsi" w:cstheme="majorHAnsi"/>
                <w:b/>
                <w:sz w:val="24"/>
                <w:szCs w:val="24"/>
              </w:rPr>
              <w:t xml:space="preserve"> </w:t>
            </w:r>
            <w:r w:rsidR="003738A6" w:rsidRPr="00896983">
              <w:rPr>
                <w:rFonts w:asciiTheme="majorHAnsi" w:eastAsia="Comic Sans MS" w:hAnsiTheme="majorHAnsi" w:cstheme="majorHAnsi"/>
                <w:b/>
                <w:sz w:val="24"/>
                <w:szCs w:val="24"/>
              </w:rPr>
              <w:t>202</w:t>
            </w:r>
            <w:r w:rsidR="006C7FAE">
              <w:rPr>
                <w:rFonts w:asciiTheme="majorHAnsi" w:eastAsia="Comic Sans MS" w:hAnsiTheme="majorHAnsi" w:cstheme="majorHAnsi"/>
                <w:b/>
                <w:sz w:val="24"/>
                <w:szCs w:val="24"/>
              </w:rPr>
              <w:t>3</w:t>
            </w:r>
          </w:p>
          <w:p w14:paraId="18B0C39D" w14:textId="06E5C80F" w:rsidR="00407DFE" w:rsidRPr="002A0513" w:rsidRDefault="003738A6" w:rsidP="007541BF">
            <w:pPr>
              <w:jc w:val="center"/>
              <w:rPr>
                <w:rFonts w:asciiTheme="majorHAnsi" w:eastAsia="Comic Sans MS" w:hAnsiTheme="majorHAnsi" w:cstheme="majorHAnsi"/>
                <w:sz w:val="28"/>
                <w:szCs w:val="28"/>
              </w:rPr>
            </w:pPr>
            <w:r w:rsidRPr="00896983">
              <w:rPr>
                <w:rFonts w:asciiTheme="majorHAnsi" w:eastAsia="Comic Sans MS" w:hAnsiTheme="majorHAnsi" w:cstheme="majorHAnsi"/>
                <w:b/>
                <w:sz w:val="24"/>
                <w:szCs w:val="24"/>
              </w:rPr>
              <w:t xml:space="preserve">Theme: </w:t>
            </w:r>
            <w:r w:rsidR="0026202D" w:rsidRPr="00896983">
              <w:rPr>
                <w:rFonts w:asciiTheme="majorHAnsi" w:eastAsia="Comic Sans MS" w:hAnsiTheme="majorHAnsi" w:cstheme="majorHAnsi"/>
                <w:b/>
                <w:sz w:val="24"/>
                <w:szCs w:val="24"/>
              </w:rPr>
              <w:t xml:space="preserve">Who am I? </w:t>
            </w:r>
          </w:p>
        </w:tc>
      </w:tr>
      <w:tr w:rsidR="00407DFE" w14:paraId="7078F804" w14:textId="77777777" w:rsidTr="007541BF">
        <w:trPr>
          <w:trHeight w:val="2681"/>
        </w:trPr>
        <w:tc>
          <w:tcPr>
            <w:tcW w:w="7230" w:type="dxa"/>
            <w:gridSpan w:val="2"/>
          </w:tcPr>
          <w:p w14:paraId="3BF84E79" w14:textId="3323E266" w:rsidR="00407DFE" w:rsidRPr="00BB011D" w:rsidRDefault="00FE7473" w:rsidP="00512DD2">
            <w:pPr>
              <w:rPr>
                <w:rFonts w:asciiTheme="majorHAnsi" w:eastAsia="Comic Sans MS" w:hAnsiTheme="majorHAnsi" w:cstheme="majorHAnsi"/>
                <w:b/>
                <w:sz w:val="20"/>
                <w:szCs w:val="20"/>
                <w:u w:val="single"/>
              </w:rPr>
            </w:pPr>
            <w:r w:rsidRPr="00BB011D">
              <w:rPr>
                <w:rFonts w:asciiTheme="majorHAnsi" w:eastAsia="Comic Sans MS" w:hAnsiTheme="majorHAnsi" w:cstheme="majorHAnsi"/>
                <w:b/>
                <w:noProof/>
                <w:sz w:val="20"/>
                <w:szCs w:val="20"/>
                <w:u w:val="single"/>
                <w:lang w:eastAsia="en-GB"/>
              </w:rPr>
              <w:drawing>
                <wp:anchor distT="0" distB="0" distL="114300" distR="114300" simplePos="0" relativeHeight="251670528" behindDoc="1" locked="0" layoutInCell="1" allowOverlap="1" wp14:anchorId="1BF36957" wp14:editId="3C8BC833">
                  <wp:simplePos x="0" y="0"/>
                  <wp:positionH relativeFrom="column">
                    <wp:posOffset>4003675</wp:posOffset>
                  </wp:positionH>
                  <wp:positionV relativeFrom="paragraph">
                    <wp:posOffset>39370</wp:posOffset>
                  </wp:positionV>
                  <wp:extent cx="446405" cy="5619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561975"/>
                          </a:xfrm>
                          <a:prstGeom prst="rect">
                            <a:avLst/>
                          </a:prstGeom>
                          <a:noFill/>
                        </pic:spPr>
                      </pic:pic>
                    </a:graphicData>
                  </a:graphic>
                  <wp14:sizeRelH relativeFrom="page">
                    <wp14:pctWidth>0</wp14:pctWidth>
                  </wp14:sizeRelH>
                  <wp14:sizeRelV relativeFrom="page">
                    <wp14:pctHeight>0</wp14:pctHeight>
                  </wp14:sizeRelV>
                </wp:anchor>
              </w:drawing>
            </w:r>
            <w:r w:rsidR="00407DFE" w:rsidRPr="00BB011D">
              <w:rPr>
                <w:rFonts w:asciiTheme="majorHAnsi" w:eastAsia="Comic Sans MS" w:hAnsiTheme="majorHAnsi" w:cstheme="majorHAnsi"/>
                <w:b/>
                <w:sz w:val="20"/>
                <w:szCs w:val="20"/>
                <w:u w:val="single"/>
              </w:rPr>
              <w:t>Specific Area:</w:t>
            </w:r>
            <w:r w:rsidR="002A0513" w:rsidRPr="00BB011D">
              <w:rPr>
                <w:rFonts w:asciiTheme="majorHAnsi" w:eastAsia="Comic Sans MS" w:hAnsiTheme="majorHAnsi" w:cstheme="majorHAnsi"/>
                <w:b/>
                <w:sz w:val="20"/>
                <w:szCs w:val="20"/>
                <w:u w:val="single"/>
              </w:rPr>
              <w:t xml:space="preserve"> </w:t>
            </w:r>
            <w:r w:rsidR="00407DFE" w:rsidRPr="00BB011D">
              <w:rPr>
                <w:rFonts w:asciiTheme="majorHAnsi" w:eastAsia="Comic Sans MS" w:hAnsiTheme="majorHAnsi" w:cstheme="majorHAnsi"/>
                <w:b/>
                <w:sz w:val="20"/>
                <w:szCs w:val="20"/>
                <w:u w:val="single"/>
              </w:rPr>
              <w:t>Literacy</w:t>
            </w:r>
          </w:p>
          <w:p w14:paraId="7B75FE29" w14:textId="26CF564B" w:rsidR="00CB0B21" w:rsidRDefault="002B6A70" w:rsidP="00512DD2">
            <w:pPr>
              <w:rPr>
                <w:rFonts w:asciiTheme="majorHAnsi" w:eastAsia="Comic Sans MS" w:hAnsiTheme="majorHAnsi" w:cstheme="majorHAnsi"/>
                <w:b/>
                <w:color w:val="00B050"/>
                <w:sz w:val="20"/>
                <w:szCs w:val="20"/>
              </w:rPr>
            </w:pPr>
            <w:r>
              <w:rPr>
                <w:rFonts w:asciiTheme="majorHAnsi" w:eastAsia="Comic Sans MS" w:hAnsiTheme="majorHAnsi" w:cstheme="majorHAnsi"/>
                <w:b/>
                <w:color w:val="00B050"/>
                <w:sz w:val="20"/>
                <w:szCs w:val="20"/>
              </w:rPr>
              <w:t>Focus Text</w:t>
            </w:r>
            <w:r w:rsidR="00FE7473">
              <w:rPr>
                <w:rFonts w:asciiTheme="majorHAnsi" w:eastAsia="Comic Sans MS" w:hAnsiTheme="majorHAnsi" w:cstheme="majorHAnsi"/>
                <w:b/>
                <w:color w:val="00B050"/>
                <w:sz w:val="20"/>
                <w:szCs w:val="20"/>
              </w:rPr>
              <w:t>s</w:t>
            </w:r>
            <w:r w:rsidR="003738A6" w:rsidRPr="00BB011D">
              <w:rPr>
                <w:rFonts w:asciiTheme="majorHAnsi" w:eastAsia="Comic Sans MS" w:hAnsiTheme="majorHAnsi" w:cstheme="majorHAnsi"/>
                <w:b/>
                <w:color w:val="00B050"/>
                <w:sz w:val="20"/>
                <w:szCs w:val="20"/>
              </w:rPr>
              <w:t xml:space="preserve"> – </w:t>
            </w:r>
            <w:r w:rsidR="00FE7473">
              <w:rPr>
                <w:rFonts w:asciiTheme="majorHAnsi" w:eastAsia="Comic Sans MS" w:hAnsiTheme="majorHAnsi" w:cstheme="majorHAnsi"/>
                <w:b/>
                <w:color w:val="00B050"/>
                <w:sz w:val="20"/>
                <w:szCs w:val="20"/>
              </w:rPr>
              <w:t>‘Hug’ ‘You choose’</w:t>
            </w:r>
          </w:p>
          <w:p w14:paraId="7B2E3384" w14:textId="1C0DE9CD" w:rsidR="00FE7473" w:rsidRPr="00BB011D" w:rsidRDefault="00FE7473" w:rsidP="00512DD2">
            <w:pPr>
              <w:rPr>
                <w:rFonts w:asciiTheme="majorHAnsi" w:eastAsia="Comic Sans MS" w:hAnsiTheme="majorHAnsi" w:cstheme="majorHAnsi"/>
                <w:b/>
                <w:color w:val="00B050"/>
                <w:sz w:val="20"/>
                <w:szCs w:val="20"/>
              </w:rPr>
            </w:pPr>
            <w:r>
              <w:rPr>
                <w:rFonts w:asciiTheme="majorHAnsi" w:eastAsia="Comic Sans MS" w:hAnsiTheme="majorHAnsi" w:cstheme="majorHAnsi"/>
                <w:b/>
                <w:color w:val="00B050"/>
                <w:sz w:val="20"/>
                <w:szCs w:val="20"/>
              </w:rPr>
              <w:t xml:space="preserve">Talk for writing text- Mr Wiggle, Mr Waggle’ </w:t>
            </w:r>
          </w:p>
          <w:p w14:paraId="09C76361" w14:textId="6CE74FCA" w:rsidR="00FE7473" w:rsidRDefault="00FE7473" w:rsidP="00FE7473">
            <w:pPr>
              <w:rPr>
                <w:rFonts w:asciiTheme="majorHAnsi" w:eastAsia="Comic Sans MS" w:hAnsiTheme="majorHAnsi" w:cstheme="majorHAnsi"/>
                <w:sz w:val="20"/>
                <w:szCs w:val="20"/>
              </w:rPr>
            </w:pPr>
            <w:r w:rsidRPr="00FE7473">
              <w:rPr>
                <w:rFonts w:asciiTheme="majorHAnsi" w:eastAsia="Comic Sans MS" w:hAnsiTheme="majorHAnsi" w:cstheme="majorHAnsi"/>
                <w:b/>
                <w:sz w:val="20"/>
                <w:szCs w:val="20"/>
              </w:rPr>
              <w:t>Phonics</w:t>
            </w:r>
            <w:r>
              <w:rPr>
                <w:rFonts w:asciiTheme="majorHAnsi" w:eastAsia="Comic Sans MS" w:hAnsiTheme="majorHAnsi" w:cstheme="majorHAnsi"/>
                <w:sz w:val="20"/>
                <w:szCs w:val="20"/>
              </w:rPr>
              <w:t xml:space="preserve">- </w:t>
            </w:r>
            <w:r w:rsidR="007541BF">
              <w:rPr>
                <w:rFonts w:asciiTheme="majorHAnsi" w:eastAsia="Comic Sans MS" w:hAnsiTheme="majorHAnsi" w:cstheme="majorHAnsi"/>
                <w:sz w:val="20"/>
                <w:szCs w:val="20"/>
              </w:rPr>
              <w:t xml:space="preserve">This half-term we will be focusing on listening and attention activities </w:t>
            </w:r>
          </w:p>
          <w:p w14:paraId="45FD3765" w14:textId="5ABA924A" w:rsidR="00CB0B21" w:rsidRPr="00BB011D" w:rsidRDefault="00FE7473" w:rsidP="00512DD2">
            <w:pPr>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alongside tuning into environmental and instrumental sounds. Activities about how to support at home will be posted on Dojo’s on week 3 and 6. </w:t>
            </w:r>
          </w:p>
          <w:p w14:paraId="261A893A" w14:textId="3AA24933" w:rsidR="00C10ACA" w:rsidRPr="00BB011D" w:rsidRDefault="007541BF" w:rsidP="00512DD2">
            <w:pPr>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We will be providing opportunities for children to recognise their name in a variety of ways. Some children will be ready to practise writing the letters in their name. </w:t>
            </w:r>
          </w:p>
          <w:p w14:paraId="2297CD4F" w14:textId="738E2002" w:rsidR="00CB0B21" w:rsidRDefault="00CB0B21" w:rsidP="00512DD2">
            <w:pPr>
              <w:rPr>
                <w:rFonts w:asciiTheme="majorHAnsi" w:eastAsia="Comic Sans MS" w:hAnsiTheme="majorHAnsi" w:cstheme="majorHAnsi"/>
                <w:sz w:val="20"/>
                <w:szCs w:val="20"/>
              </w:rPr>
            </w:pPr>
            <w:r w:rsidRPr="00BB011D">
              <w:rPr>
                <w:rFonts w:asciiTheme="majorHAnsi" w:eastAsia="Comic Sans MS" w:hAnsiTheme="majorHAnsi" w:cstheme="majorHAnsi"/>
                <w:sz w:val="20"/>
                <w:szCs w:val="20"/>
              </w:rPr>
              <w:t xml:space="preserve">We will be using Talk </w:t>
            </w:r>
            <w:r w:rsidR="002B6A70" w:rsidRPr="00BB011D">
              <w:rPr>
                <w:rFonts w:asciiTheme="majorHAnsi" w:eastAsia="Comic Sans MS" w:hAnsiTheme="majorHAnsi" w:cstheme="majorHAnsi"/>
                <w:sz w:val="20"/>
                <w:szCs w:val="20"/>
              </w:rPr>
              <w:t>for</w:t>
            </w:r>
            <w:r w:rsidRPr="00BB011D">
              <w:rPr>
                <w:rFonts w:asciiTheme="majorHAnsi" w:eastAsia="Comic Sans MS" w:hAnsiTheme="majorHAnsi" w:cstheme="majorHAnsi"/>
                <w:sz w:val="20"/>
                <w:szCs w:val="20"/>
              </w:rPr>
              <w:t xml:space="preserve"> Writing to develop our story telling and to create our own stories</w:t>
            </w:r>
          </w:p>
          <w:p w14:paraId="0C89E7FA" w14:textId="3FCF0152" w:rsidR="002D74F8" w:rsidRPr="00FE7473" w:rsidRDefault="007541BF" w:rsidP="007541BF">
            <w:pPr>
              <w:rPr>
                <w:rFonts w:asciiTheme="majorHAnsi" w:eastAsia="Comic Sans MS" w:hAnsiTheme="majorHAnsi" w:cstheme="majorHAnsi"/>
                <w:sz w:val="20"/>
                <w:szCs w:val="20"/>
              </w:rPr>
            </w:pPr>
            <w:r>
              <w:rPr>
                <w:rFonts w:asciiTheme="majorHAnsi" w:eastAsia="Comic Sans MS" w:hAnsiTheme="majorHAnsi" w:cstheme="majorHAnsi"/>
                <w:sz w:val="20"/>
                <w:szCs w:val="20"/>
              </w:rPr>
              <w:t>We will also be learning and exploring a variety of nursery rhymes and stories focusing on specific vocabulary to support the children’s developing speech and understanding- We will be sharing these on Class Dojo each week</w:t>
            </w:r>
          </w:p>
        </w:tc>
        <w:tc>
          <w:tcPr>
            <w:tcW w:w="8778" w:type="dxa"/>
            <w:gridSpan w:val="2"/>
          </w:tcPr>
          <w:p w14:paraId="21952CAD" w14:textId="34CFB110" w:rsidR="007B67EB" w:rsidRPr="00BB011D" w:rsidRDefault="00BB011D" w:rsidP="00512DD2">
            <w:pPr>
              <w:rPr>
                <w:rFonts w:asciiTheme="majorHAnsi" w:eastAsia="Comic Sans MS" w:hAnsiTheme="majorHAnsi" w:cstheme="majorHAnsi"/>
                <w:b/>
                <w:sz w:val="20"/>
                <w:szCs w:val="20"/>
                <w:u w:val="single"/>
              </w:rPr>
            </w:pPr>
            <w:r w:rsidRPr="00BB011D">
              <w:rPr>
                <w:rFonts w:asciiTheme="majorHAnsi" w:hAnsiTheme="majorHAnsi" w:cstheme="majorHAnsi"/>
                <w:noProof/>
                <w:sz w:val="20"/>
                <w:szCs w:val="20"/>
                <w:lang w:eastAsia="en-GB"/>
              </w:rPr>
              <w:drawing>
                <wp:anchor distT="0" distB="0" distL="114300" distR="114300" simplePos="0" relativeHeight="251662336" behindDoc="1" locked="0" layoutInCell="1" hidden="0" allowOverlap="1" wp14:anchorId="466A0B26" wp14:editId="34A635BC">
                  <wp:simplePos x="0" y="0"/>
                  <wp:positionH relativeFrom="column">
                    <wp:posOffset>4537075</wp:posOffset>
                  </wp:positionH>
                  <wp:positionV relativeFrom="paragraph">
                    <wp:posOffset>67945</wp:posOffset>
                  </wp:positionV>
                  <wp:extent cx="752475" cy="631825"/>
                  <wp:effectExtent l="0" t="0" r="9525" b="0"/>
                  <wp:wrapNone/>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r w:rsidR="00407DFE" w:rsidRPr="00BB011D">
              <w:rPr>
                <w:rFonts w:asciiTheme="majorHAnsi" w:eastAsia="Comic Sans MS" w:hAnsiTheme="majorHAnsi" w:cstheme="majorHAnsi"/>
                <w:b/>
                <w:sz w:val="20"/>
                <w:szCs w:val="20"/>
                <w:u w:val="single"/>
              </w:rPr>
              <w:t xml:space="preserve">Specific Area: Mathematics </w:t>
            </w:r>
          </w:p>
          <w:p w14:paraId="72DFADEE" w14:textId="1DFA1B8A" w:rsidR="002D74F8" w:rsidRPr="00BB011D" w:rsidRDefault="007541BF" w:rsidP="00512DD2">
            <w:pPr>
              <w:rPr>
                <w:rFonts w:asciiTheme="majorHAnsi" w:eastAsia="Comic Sans MS" w:hAnsiTheme="majorHAnsi" w:cstheme="majorHAnsi"/>
                <w:b/>
                <w:color w:val="00B050"/>
                <w:sz w:val="20"/>
                <w:szCs w:val="20"/>
              </w:rPr>
            </w:pPr>
            <w:r>
              <w:rPr>
                <w:rFonts w:asciiTheme="majorHAnsi" w:eastAsia="Comic Sans MS" w:hAnsiTheme="majorHAnsi" w:cstheme="majorHAnsi"/>
                <w:b/>
                <w:color w:val="00B050"/>
                <w:sz w:val="20"/>
                <w:szCs w:val="20"/>
              </w:rPr>
              <w:t>Number-sense</w:t>
            </w:r>
          </w:p>
          <w:p w14:paraId="70B33853" w14:textId="676829E9" w:rsidR="00055040" w:rsidRDefault="007541BF" w:rsidP="00512DD2">
            <w:pPr>
              <w:rPr>
                <w:rFonts w:asciiTheme="majorHAnsi" w:hAnsiTheme="majorHAnsi" w:cstheme="majorHAnsi"/>
                <w:sz w:val="20"/>
                <w:szCs w:val="20"/>
              </w:rPr>
            </w:pPr>
            <w:r>
              <w:rPr>
                <w:rFonts w:asciiTheme="majorHAnsi" w:hAnsiTheme="majorHAnsi" w:cstheme="majorHAnsi"/>
                <w:sz w:val="20"/>
                <w:szCs w:val="20"/>
              </w:rPr>
              <w:t xml:space="preserve">We will be learning a variety of counting nursery rhymes which we will share on class </w:t>
            </w:r>
          </w:p>
          <w:p w14:paraId="2BE5D6D4" w14:textId="1E66731E" w:rsidR="002A0513" w:rsidRPr="00BB011D" w:rsidRDefault="00055040" w:rsidP="00512DD2">
            <w:pPr>
              <w:rPr>
                <w:rFonts w:asciiTheme="majorHAnsi" w:hAnsiTheme="majorHAnsi" w:cstheme="majorHAnsi"/>
                <w:sz w:val="20"/>
                <w:szCs w:val="20"/>
              </w:rPr>
            </w:pPr>
            <w:r>
              <w:rPr>
                <w:rFonts w:asciiTheme="majorHAnsi" w:hAnsiTheme="majorHAnsi" w:cstheme="majorHAnsi"/>
                <w:sz w:val="20"/>
                <w:szCs w:val="20"/>
              </w:rPr>
              <w:t xml:space="preserve">Dojo each week. </w:t>
            </w:r>
            <w:r w:rsidR="00FE7473">
              <w:rPr>
                <w:rFonts w:asciiTheme="majorHAnsi" w:hAnsiTheme="majorHAnsi" w:cstheme="majorHAnsi"/>
                <w:sz w:val="20"/>
                <w:szCs w:val="20"/>
              </w:rPr>
              <w:t xml:space="preserve">These will support the children to learn to count to 5. </w:t>
            </w:r>
          </w:p>
          <w:p w14:paraId="0A206F70" w14:textId="6B07930E" w:rsidR="00190FBD" w:rsidRDefault="007541BF" w:rsidP="00055040">
            <w:pPr>
              <w:rPr>
                <w:rFonts w:asciiTheme="majorHAnsi" w:hAnsiTheme="majorHAnsi" w:cstheme="majorHAnsi"/>
                <w:sz w:val="20"/>
                <w:szCs w:val="20"/>
              </w:rPr>
            </w:pPr>
            <w:r>
              <w:rPr>
                <w:rFonts w:asciiTheme="majorHAnsi" w:hAnsiTheme="majorHAnsi" w:cstheme="majorHAnsi"/>
                <w:sz w:val="20"/>
                <w:szCs w:val="20"/>
              </w:rPr>
              <w:t xml:space="preserve">We will also </w:t>
            </w:r>
            <w:r w:rsidR="00055040">
              <w:rPr>
                <w:rFonts w:asciiTheme="majorHAnsi" w:hAnsiTheme="majorHAnsi" w:cstheme="majorHAnsi"/>
                <w:sz w:val="20"/>
                <w:szCs w:val="20"/>
              </w:rPr>
              <w:t xml:space="preserve">be exploring the various board puzzles around the classroom and learning about </w:t>
            </w:r>
          </w:p>
          <w:p w14:paraId="1CA16C36" w14:textId="7494B0F6" w:rsidR="00055040" w:rsidRPr="00BB011D" w:rsidRDefault="00055040" w:rsidP="00055040">
            <w:pPr>
              <w:rPr>
                <w:rFonts w:asciiTheme="majorHAnsi" w:hAnsiTheme="majorHAnsi" w:cstheme="majorHAnsi"/>
                <w:sz w:val="20"/>
                <w:szCs w:val="20"/>
              </w:rPr>
            </w:pPr>
            <w:r>
              <w:rPr>
                <w:rFonts w:asciiTheme="majorHAnsi" w:hAnsiTheme="majorHAnsi" w:cstheme="majorHAnsi"/>
                <w:sz w:val="20"/>
                <w:szCs w:val="20"/>
              </w:rPr>
              <w:t>shapes by matching resources to their silhouette in the provision.</w:t>
            </w:r>
          </w:p>
          <w:p w14:paraId="195FC56D" w14:textId="2993CB22" w:rsidR="00190FBD" w:rsidRDefault="00055040" w:rsidP="00512DD2">
            <w:pPr>
              <w:rPr>
                <w:rFonts w:asciiTheme="majorHAnsi" w:hAnsiTheme="majorHAnsi" w:cstheme="majorHAnsi"/>
                <w:sz w:val="20"/>
                <w:szCs w:val="20"/>
              </w:rPr>
            </w:pPr>
            <w:r>
              <w:rPr>
                <w:rFonts w:asciiTheme="majorHAnsi" w:hAnsiTheme="majorHAnsi" w:cstheme="majorHAnsi"/>
                <w:sz w:val="20"/>
                <w:szCs w:val="20"/>
              </w:rPr>
              <w:t xml:space="preserve">The children will learn to recognise patterns in the classroom by looking for stripes, spots and zigzags on clothes furniture etc. Help us at home by spotting patterns you see outside and in the house. </w:t>
            </w:r>
          </w:p>
          <w:p w14:paraId="25E4ABA6" w14:textId="05F2F86D" w:rsidR="00055040" w:rsidRDefault="00055040" w:rsidP="00512DD2">
            <w:pPr>
              <w:rPr>
                <w:rFonts w:asciiTheme="majorHAnsi" w:hAnsiTheme="majorHAnsi" w:cstheme="majorHAnsi"/>
                <w:sz w:val="20"/>
                <w:szCs w:val="20"/>
              </w:rPr>
            </w:pPr>
            <w:r>
              <w:rPr>
                <w:rFonts w:asciiTheme="majorHAnsi" w:hAnsiTheme="majorHAnsi" w:cstheme="majorHAnsi"/>
                <w:sz w:val="20"/>
                <w:szCs w:val="20"/>
              </w:rPr>
              <w:t xml:space="preserve">We will explore the composition of numbers by splitting objects into unequal parts and putting them back together again. You can practise this in many ways at home and begin to use mathematical language e.g. ‘so you can put the big part of the banana and the little part of the banana back together again. </w:t>
            </w:r>
          </w:p>
          <w:p w14:paraId="74EFAB84" w14:textId="77777777" w:rsidR="00055040" w:rsidRPr="00BB011D" w:rsidRDefault="00055040" w:rsidP="00512DD2">
            <w:pPr>
              <w:rPr>
                <w:rFonts w:asciiTheme="majorHAnsi" w:hAnsiTheme="majorHAnsi" w:cstheme="majorHAnsi"/>
                <w:sz w:val="20"/>
                <w:szCs w:val="20"/>
              </w:rPr>
            </w:pPr>
          </w:p>
          <w:p w14:paraId="39C25D10" w14:textId="3BEC098B" w:rsidR="00AE6EE8" w:rsidRPr="00055040" w:rsidRDefault="00055040" w:rsidP="00512DD2">
            <w:pPr>
              <w:rPr>
                <w:rFonts w:asciiTheme="majorHAnsi" w:hAnsiTheme="majorHAnsi" w:cstheme="majorHAnsi"/>
                <w:sz w:val="20"/>
                <w:szCs w:val="20"/>
              </w:rPr>
            </w:pPr>
            <w:r>
              <w:rPr>
                <w:rFonts w:asciiTheme="majorHAnsi" w:hAnsiTheme="majorHAnsi" w:cstheme="majorHAnsi"/>
                <w:sz w:val="20"/>
                <w:szCs w:val="20"/>
              </w:rPr>
              <w:t>As part of our Word Aware w</w:t>
            </w:r>
            <w:r w:rsidR="00266FFE" w:rsidRPr="00BB011D">
              <w:rPr>
                <w:rFonts w:asciiTheme="majorHAnsi" w:hAnsiTheme="majorHAnsi" w:cstheme="majorHAnsi"/>
                <w:sz w:val="20"/>
                <w:szCs w:val="20"/>
              </w:rPr>
              <w:t>e</w:t>
            </w:r>
            <w:r w:rsidR="002A0513" w:rsidRPr="00BB011D">
              <w:rPr>
                <w:rFonts w:asciiTheme="majorHAnsi" w:hAnsiTheme="majorHAnsi" w:cstheme="majorHAnsi"/>
                <w:sz w:val="20"/>
                <w:szCs w:val="20"/>
              </w:rPr>
              <w:t xml:space="preserve"> will </w:t>
            </w:r>
            <w:r w:rsidR="007541BF">
              <w:rPr>
                <w:rFonts w:asciiTheme="majorHAnsi" w:hAnsiTheme="majorHAnsi" w:cstheme="majorHAnsi"/>
                <w:sz w:val="20"/>
                <w:szCs w:val="20"/>
              </w:rPr>
              <w:t>also be exploring position language such as in front, next to, behind etc.</w:t>
            </w:r>
            <w:r>
              <w:rPr>
                <w:rFonts w:asciiTheme="majorHAnsi" w:hAnsiTheme="majorHAnsi" w:cstheme="majorHAnsi"/>
                <w:sz w:val="20"/>
                <w:szCs w:val="20"/>
              </w:rPr>
              <w:t xml:space="preserve"> S</w:t>
            </w:r>
            <w:r w:rsidR="007541BF">
              <w:rPr>
                <w:rFonts w:asciiTheme="majorHAnsi" w:hAnsiTheme="majorHAnsi" w:cstheme="majorHAnsi"/>
                <w:sz w:val="20"/>
                <w:szCs w:val="20"/>
              </w:rPr>
              <w:t xml:space="preserve">upport us at home by discussing these </w:t>
            </w:r>
            <w:r w:rsidR="006A7D0B">
              <w:rPr>
                <w:rFonts w:asciiTheme="majorHAnsi" w:hAnsiTheme="majorHAnsi" w:cstheme="majorHAnsi"/>
                <w:sz w:val="20"/>
                <w:szCs w:val="20"/>
              </w:rPr>
              <w:t xml:space="preserve">concepts in practical ways e.g. comparing your </w:t>
            </w:r>
            <w:r>
              <w:rPr>
                <w:rFonts w:asciiTheme="majorHAnsi" w:hAnsiTheme="majorHAnsi" w:cstheme="majorHAnsi"/>
                <w:sz w:val="20"/>
                <w:szCs w:val="20"/>
              </w:rPr>
              <w:t>family’s</w:t>
            </w:r>
            <w:r w:rsidR="006A7D0B">
              <w:rPr>
                <w:rFonts w:asciiTheme="majorHAnsi" w:hAnsiTheme="majorHAnsi" w:cstheme="majorHAnsi"/>
                <w:sz w:val="20"/>
                <w:szCs w:val="20"/>
              </w:rPr>
              <w:t xml:space="preserve"> hands/ feet. Talking about where objects are e.g. ‘The bird is on top of the house’ </w:t>
            </w:r>
          </w:p>
        </w:tc>
      </w:tr>
      <w:tr w:rsidR="00FC0B27" w14:paraId="4B0EE64F" w14:textId="77777777" w:rsidTr="00512DD2">
        <w:trPr>
          <w:trHeight w:val="2527"/>
        </w:trPr>
        <w:tc>
          <w:tcPr>
            <w:tcW w:w="6947" w:type="dxa"/>
            <w:tcBorders>
              <w:bottom w:val="single" w:sz="4" w:space="0" w:color="000000"/>
            </w:tcBorders>
          </w:tcPr>
          <w:p w14:paraId="6BCF9D0C" w14:textId="169CF323" w:rsidR="00822E97" w:rsidRPr="00BB011D" w:rsidRDefault="00BB011D" w:rsidP="00512DD2">
            <w:pPr>
              <w:rPr>
                <w:rFonts w:asciiTheme="majorHAnsi" w:eastAsia="Comic Sans MS" w:hAnsiTheme="majorHAnsi" w:cstheme="majorHAnsi"/>
                <w:b/>
                <w:sz w:val="20"/>
                <w:szCs w:val="20"/>
                <w:u w:val="single"/>
              </w:rPr>
            </w:pPr>
            <w:r w:rsidRPr="00266FFE">
              <w:rPr>
                <w:rFonts w:asciiTheme="majorHAnsi" w:hAnsiTheme="majorHAnsi" w:cstheme="majorHAnsi"/>
                <w:noProof/>
                <w:lang w:eastAsia="en-GB"/>
              </w:rPr>
              <w:drawing>
                <wp:anchor distT="0" distB="0" distL="114300" distR="114300" simplePos="0" relativeHeight="251654656" behindDoc="0" locked="0" layoutInCell="1" hidden="0" allowOverlap="1" wp14:anchorId="7B9D79D3" wp14:editId="0840BD50">
                  <wp:simplePos x="0" y="0"/>
                  <wp:positionH relativeFrom="column">
                    <wp:posOffset>3736340</wp:posOffset>
                  </wp:positionH>
                  <wp:positionV relativeFrom="paragraph">
                    <wp:posOffset>46355</wp:posOffset>
                  </wp:positionV>
                  <wp:extent cx="329565" cy="329565"/>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0"/>
                          <a:srcRect/>
                          <a:stretch>
                            <a:fillRect/>
                          </a:stretch>
                        </pic:blipFill>
                        <pic:spPr>
                          <a:xfrm>
                            <a:off x="0" y="0"/>
                            <a:ext cx="329565" cy="329565"/>
                          </a:xfrm>
                          <a:prstGeom prst="rect">
                            <a:avLst/>
                          </a:prstGeom>
                          <a:ln/>
                        </pic:spPr>
                      </pic:pic>
                    </a:graphicData>
                  </a:graphic>
                  <wp14:sizeRelH relativeFrom="margin">
                    <wp14:pctWidth>0</wp14:pctWidth>
                  </wp14:sizeRelH>
                  <wp14:sizeRelV relativeFrom="margin">
                    <wp14:pctHeight>0</wp14:pctHeight>
                  </wp14:sizeRelV>
                </wp:anchor>
              </w:drawing>
            </w:r>
            <w:r w:rsidR="00407DFE" w:rsidRPr="00BB011D">
              <w:rPr>
                <w:rFonts w:asciiTheme="majorHAnsi" w:eastAsia="Comic Sans MS" w:hAnsiTheme="majorHAnsi" w:cstheme="majorHAnsi"/>
                <w:b/>
                <w:sz w:val="20"/>
                <w:szCs w:val="20"/>
                <w:u w:val="single"/>
              </w:rPr>
              <w:t xml:space="preserve">Specific Area: Knowledge and Understanding of </w:t>
            </w:r>
            <w:r w:rsidR="00FC0B27" w:rsidRPr="00BB011D">
              <w:rPr>
                <w:rFonts w:asciiTheme="majorHAnsi" w:eastAsia="Comic Sans MS" w:hAnsiTheme="majorHAnsi" w:cstheme="majorHAnsi"/>
                <w:b/>
                <w:sz w:val="20"/>
                <w:szCs w:val="20"/>
                <w:u w:val="single"/>
              </w:rPr>
              <w:t>t</w:t>
            </w:r>
            <w:r w:rsidR="00B409BE" w:rsidRPr="00BB011D">
              <w:rPr>
                <w:rFonts w:asciiTheme="majorHAnsi" w:eastAsia="Comic Sans MS" w:hAnsiTheme="majorHAnsi" w:cstheme="majorHAnsi"/>
                <w:b/>
                <w:sz w:val="20"/>
                <w:szCs w:val="20"/>
                <w:u w:val="single"/>
              </w:rPr>
              <w:t xml:space="preserve">he World </w:t>
            </w:r>
          </w:p>
          <w:p w14:paraId="30C451ED" w14:textId="75C813E6" w:rsidR="003738A6" w:rsidRPr="00BB011D" w:rsidRDefault="00BB011D" w:rsidP="00512DD2">
            <w:pPr>
              <w:rPr>
                <w:rFonts w:asciiTheme="majorHAnsi" w:eastAsia="Comic Sans MS" w:hAnsiTheme="majorHAnsi" w:cstheme="majorHAnsi"/>
                <w:sz w:val="20"/>
                <w:szCs w:val="20"/>
              </w:rPr>
            </w:pPr>
            <w:r w:rsidRPr="00266FFE">
              <w:rPr>
                <w:rFonts w:asciiTheme="majorHAnsi" w:hAnsiTheme="majorHAnsi" w:cstheme="majorHAnsi"/>
                <w:noProof/>
                <w:lang w:eastAsia="en-GB"/>
              </w:rPr>
              <w:drawing>
                <wp:anchor distT="0" distB="0" distL="114300" distR="114300" simplePos="0" relativeHeight="251659776" behindDoc="0" locked="0" layoutInCell="1" hidden="0" allowOverlap="1" wp14:anchorId="4B6BEB73" wp14:editId="16C37556">
                  <wp:simplePos x="0" y="0"/>
                  <wp:positionH relativeFrom="column">
                    <wp:posOffset>3754755</wp:posOffset>
                  </wp:positionH>
                  <wp:positionV relativeFrom="paragraph">
                    <wp:posOffset>299085</wp:posOffset>
                  </wp:positionV>
                  <wp:extent cx="339725" cy="318770"/>
                  <wp:effectExtent l="0" t="0" r="3175" b="5080"/>
                  <wp:wrapSquare wrapText="bothSides" distT="0" distB="0" distL="114300" distR="114300"/>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339725" cy="318770"/>
                          </a:xfrm>
                          <a:prstGeom prst="rect">
                            <a:avLst/>
                          </a:prstGeom>
                          <a:ln/>
                        </pic:spPr>
                      </pic:pic>
                    </a:graphicData>
                  </a:graphic>
                  <wp14:sizeRelH relativeFrom="margin">
                    <wp14:pctWidth>0</wp14:pctWidth>
                  </wp14:sizeRelH>
                  <wp14:sizeRelV relativeFrom="margin">
                    <wp14:pctHeight>0</wp14:pctHeight>
                  </wp14:sizeRelV>
                </wp:anchor>
              </w:drawing>
            </w:r>
            <w:r w:rsidR="00B847B2" w:rsidRPr="00BB011D">
              <w:rPr>
                <w:rFonts w:asciiTheme="majorHAnsi" w:eastAsia="Comic Sans MS" w:hAnsiTheme="majorHAnsi" w:cstheme="majorHAnsi"/>
                <w:sz w:val="20"/>
                <w:szCs w:val="20"/>
              </w:rPr>
              <w:t xml:space="preserve">We will be practising </w:t>
            </w:r>
            <w:r w:rsidR="003738A6" w:rsidRPr="00BB011D">
              <w:rPr>
                <w:rFonts w:asciiTheme="majorHAnsi" w:eastAsia="Comic Sans MS" w:hAnsiTheme="majorHAnsi" w:cstheme="majorHAnsi"/>
                <w:sz w:val="20"/>
                <w:szCs w:val="20"/>
              </w:rPr>
              <w:t>using an i</w:t>
            </w:r>
            <w:r w:rsidR="00266FFE" w:rsidRPr="00BB011D">
              <w:rPr>
                <w:rFonts w:asciiTheme="majorHAnsi" w:eastAsia="Comic Sans MS" w:hAnsiTheme="majorHAnsi" w:cstheme="majorHAnsi"/>
                <w:sz w:val="20"/>
                <w:szCs w:val="20"/>
              </w:rPr>
              <w:t>P</w:t>
            </w:r>
            <w:r w:rsidR="003738A6" w:rsidRPr="00BB011D">
              <w:rPr>
                <w:rFonts w:asciiTheme="majorHAnsi" w:eastAsia="Comic Sans MS" w:hAnsiTheme="majorHAnsi" w:cstheme="majorHAnsi"/>
                <w:sz w:val="20"/>
                <w:szCs w:val="20"/>
              </w:rPr>
              <w:t>ad to take photographs</w:t>
            </w:r>
            <w:r w:rsidR="00266FFE" w:rsidRPr="00BB011D">
              <w:rPr>
                <w:rFonts w:asciiTheme="majorHAnsi" w:eastAsia="Comic Sans MS" w:hAnsiTheme="majorHAnsi" w:cstheme="majorHAnsi"/>
                <w:sz w:val="20"/>
                <w:szCs w:val="20"/>
              </w:rPr>
              <w:t xml:space="preserve"> and to </w:t>
            </w:r>
            <w:r w:rsidR="003738A6" w:rsidRPr="00BB011D">
              <w:rPr>
                <w:rFonts w:asciiTheme="majorHAnsi" w:eastAsia="Comic Sans MS" w:hAnsiTheme="majorHAnsi" w:cstheme="majorHAnsi"/>
                <w:sz w:val="20"/>
                <w:szCs w:val="20"/>
              </w:rPr>
              <w:t>open QR codes to read books</w:t>
            </w:r>
            <w:r w:rsidR="00266FFE" w:rsidRPr="00BB011D">
              <w:rPr>
                <w:rFonts w:asciiTheme="majorHAnsi" w:eastAsia="Comic Sans MS" w:hAnsiTheme="majorHAnsi" w:cstheme="majorHAnsi"/>
                <w:sz w:val="20"/>
                <w:szCs w:val="20"/>
              </w:rPr>
              <w:t xml:space="preserve"> and access educational apps </w:t>
            </w:r>
          </w:p>
          <w:p w14:paraId="7ADC39D9" w14:textId="070EC059" w:rsidR="00E05006" w:rsidRPr="00BB011D" w:rsidRDefault="00BB011D" w:rsidP="00512DD2">
            <w:pPr>
              <w:rPr>
                <w:rFonts w:asciiTheme="majorHAnsi" w:eastAsia="Comic Sans MS" w:hAnsiTheme="majorHAnsi" w:cstheme="majorHAnsi"/>
                <w:sz w:val="20"/>
                <w:szCs w:val="20"/>
              </w:rPr>
            </w:pPr>
            <w:r w:rsidRPr="00266FFE">
              <w:rPr>
                <w:rFonts w:asciiTheme="majorHAnsi" w:hAnsiTheme="majorHAnsi" w:cstheme="majorHAnsi"/>
                <w:noProof/>
                <w:lang w:eastAsia="en-GB"/>
              </w:rPr>
              <w:drawing>
                <wp:anchor distT="0" distB="0" distL="114300" distR="114300" simplePos="0" relativeHeight="251661824" behindDoc="0" locked="0" layoutInCell="1" hidden="0" allowOverlap="1" wp14:anchorId="52363289" wp14:editId="4657B028">
                  <wp:simplePos x="0" y="0"/>
                  <wp:positionH relativeFrom="column">
                    <wp:posOffset>3674745</wp:posOffset>
                  </wp:positionH>
                  <wp:positionV relativeFrom="paragraph">
                    <wp:posOffset>304800</wp:posOffset>
                  </wp:positionV>
                  <wp:extent cx="435610" cy="350520"/>
                  <wp:effectExtent l="0" t="0" r="2540" b="0"/>
                  <wp:wrapSquare wrapText="bothSides" distT="0" distB="0" distL="114300" distR="114300"/>
                  <wp:docPr id="1" name="image8.png" descr="http://vle.newbridgehs.leics.sch.uk/pluginfile.php/1809/mod_label/intro/Blue-RE.png"/>
                  <wp:cNvGraphicFramePr/>
                  <a:graphic xmlns:a="http://schemas.openxmlformats.org/drawingml/2006/main">
                    <a:graphicData uri="http://schemas.openxmlformats.org/drawingml/2006/picture">
                      <pic:pic xmlns:pic="http://schemas.openxmlformats.org/drawingml/2006/picture">
                        <pic:nvPicPr>
                          <pic:cNvPr id="0" name="image8.png" descr="http://vle.newbridgehs.leics.sch.uk/pluginfile.php/1809/mod_label/intro/Blue-RE.png"/>
                          <pic:cNvPicPr preferRelativeResize="0"/>
                        </pic:nvPicPr>
                        <pic:blipFill>
                          <a:blip r:embed="rId12"/>
                          <a:srcRect/>
                          <a:stretch>
                            <a:fillRect/>
                          </a:stretch>
                        </pic:blipFill>
                        <pic:spPr>
                          <a:xfrm>
                            <a:off x="0" y="0"/>
                            <a:ext cx="435610" cy="350520"/>
                          </a:xfrm>
                          <a:prstGeom prst="rect">
                            <a:avLst/>
                          </a:prstGeom>
                          <a:ln/>
                        </pic:spPr>
                      </pic:pic>
                    </a:graphicData>
                  </a:graphic>
                  <wp14:sizeRelH relativeFrom="margin">
                    <wp14:pctWidth>0</wp14:pctWidth>
                  </wp14:sizeRelH>
                  <wp14:sizeRelV relativeFrom="margin">
                    <wp14:pctHeight>0</wp14:pctHeight>
                  </wp14:sizeRelV>
                </wp:anchor>
              </w:drawing>
            </w:r>
            <w:r w:rsidR="003738A6" w:rsidRPr="00BB011D">
              <w:rPr>
                <w:rFonts w:asciiTheme="majorHAnsi" w:eastAsia="Comic Sans MS" w:hAnsiTheme="majorHAnsi" w:cstheme="majorHAnsi"/>
                <w:sz w:val="20"/>
                <w:szCs w:val="20"/>
              </w:rPr>
              <w:t>We will be looking at similarities and differences between people and their lifestyles</w:t>
            </w:r>
            <w:r w:rsidR="00266FFE" w:rsidRPr="00BB011D">
              <w:rPr>
                <w:rFonts w:asciiTheme="majorHAnsi" w:eastAsia="Comic Sans MS" w:hAnsiTheme="majorHAnsi" w:cstheme="majorHAnsi"/>
                <w:sz w:val="20"/>
                <w:szCs w:val="20"/>
              </w:rPr>
              <w:t xml:space="preserve">, </w:t>
            </w:r>
            <w:r w:rsidR="00E05006" w:rsidRPr="00BB011D">
              <w:rPr>
                <w:rFonts w:asciiTheme="majorHAnsi" w:eastAsia="Comic Sans MS" w:hAnsiTheme="majorHAnsi" w:cstheme="majorHAnsi"/>
                <w:sz w:val="20"/>
                <w:szCs w:val="20"/>
              </w:rPr>
              <w:t xml:space="preserve">including </w:t>
            </w:r>
            <w:r w:rsidR="00266FFE" w:rsidRPr="00BB011D">
              <w:rPr>
                <w:rFonts w:asciiTheme="majorHAnsi" w:eastAsia="Comic Sans MS" w:hAnsiTheme="majorHAnsi" w:cstheme="majorHAnsi"/>
                <w:sz w:val="20"/>
                <w:szCs w:val="20"/>
              </w:rPr>
              <w:t xml:space="preserve">how we can celebrate differences </w:t>
            </w:r>
          </w:p>
          <w:p w14:paraId="48D7144F" w14:textId="4B96767C" w:rsidR="003738A6" w:rsidRPr="00BB011D" w:rsidRDefault="00E05006" w:rsidP="00512DD2">
            <w:pPr>
              <w:rPr>
                <w:rFonts w:asciiTheme="majorHAnsi" w:eastAsia="Comic Sans MS" w:hAnsiTheme="majorHAnsi" w:cstheme="majorHAnsi"/>
                <w:sz w:val="20"/>
                <w:szCs w:val="20"/>
              </w:rPr>
            </w:pPr>
            <w:r w:rsidRPr="00BB011D">
              <w:rPr>
                <w:rFonts w:asciiTheme="majorHAnsi" w:eastAsia="Comic Sans MS" w:hAnsiTheme="majorHAnsi" w:cstheme="majorHAnsi"/>
                <w:sz w:val="20"/>
                <w:szCs w:val="20"/>
              </w:rPr>
              <w:t>We will be learning about different</w:t>
            </w:r>
            <w:r w:rsidR="00266FFE" w:rsidRPr="00BB011D">
              <w:rPr>
                <w:rFonts w:asciiTheme="majorHAnsi" w:eastAsia="Comic Sans MS" w:hAnsiTheme="majorHAnsi" w:cstheme="majorHAnsi"/>
                <w:sz w:val="20"/>
                <w:szCs w:val="20"/>
              </w:rPr>
              <w:t xml:space="preserve"> festivals</w:t>
            </w:r>
            <w:r w:rsidR="006A7D0B">
              <w:rPr>
                <w:rFonts w:asciiTheme="majorHAnsi" w:eastAsia="Comic Sans MS" w:hAnsiTheme="majorHAnsi" w:cstheme="majorHAnsi"/>
                <w:sz w:val="20"/>
                <w:szCs w:val="20"/>
              </w:rPr>
              <w:t xml:space="preserve"> around the world</w:t>
            </w:r>
          </w:p>
          <w:p w14:paraId="7AED1558" w14:textId="7C6246BD" w:rsidR="00EC7536" w:rsidRDefault="00BB011D" w:rsidP="00512DD2">
            <w:pPr>
              <w:rPr>
                <w:rFonts w:asciiTheme="majorHAnsi" w:eastAsia="Comic Sans MS" w:hAnsiTheme="majorHAnsi" w:cstheme="majorHAnsi"/>
                <w:sz w:val="20"/>
                <w:szCs w:val="20"/>
              </w:rPr>
            </w:pPr>
            <w:r w:rsidRPr="00266FFE">
              <w:rPr>
                <w:rFonts w:asciiTheme="majorHAnsi" w:hAnsiTheme="majorHAnsi" w:cstheme="majorHAnsi"/>
                <w:noProof/>
                <w:lang w:eastAsia="en-GB"/>
              </w:rPr>
              <w:drawing>
                <wp:anchor distT="0" distB="0" distL="114300" distR="114300" simplePos="0" relativeHeight="251657728" behindDoc="0" locked="0" layoutInCell="1" hidden="0" allowOverlap="1" wp14:anchorId="2F40A7CB" wp14:editId="103DB532">
                  <wp:simplePos x="0" y="0"/>
                  <wp:positionH relativeFrom="column">
                    <wp:posOffset>3672840</wp:posOffset>
                  </wp:positionH>
                  <wp:positionV relativeFrom="paragraph">
                    <wp:posOffset>236855</wp:posOffset>
                  </wp:positionV>
                  <wp:extent cx="424815" cy="339725"/>
                  <wp:effectExtent l="0" t="0" r="0" b="3175"/>
                  <wp:wrapSquare wrapText="bothSides" distT="0" distB="0" distL="114300" distR="114300"/>
                  <wp:docPr id="6" name="image10.png" descr="http://4.bp.blogspot.com/-9x_ReTkX9II/UjB_9BlrAHI/AAAAAAAAA1I/jsNU6SmvYSQ/s1600/Microscope-clipart.png"/>
                  <wp:cNvGraphicFramePr/>
                  <a:graphic xmlns:a="http://schemas.openxmlformats.org/drawingml/2006/main">
                    <a:graphicData uri="http://schemas.openxmlformats.org/drawingml/2006/picture">
                      <pic:pic xmlns:pic="http://schemas.openxmlformats.org/drawingml/2006/picture">
                        <pic:nvPicPr>
                          <pic:cNvPr id="0" name="image10.png" descr="http://4.bp.blogspot.com/-9x_ReTkX9II/UjB_9BlrAHI/AAAAAAAAA1I/jsNU6SmvYSQ/s1600/Microscope-clipart.png"/>
                          <pic:cNvPicPr preferRelativeResize="0"/>
                        </pic:nvPicPr>
                        <pic:blipFill>
                          <a:blip r:embed="rId13"/>
                          <a:srcRect/>
                          <a:stretch>
                            <a:fillRect/>
                          </a:stretch>
                        </pic:blipFill>
                        <pic:spPr>
                          <a:xfrm>
                            <a:off x="0" y="0"/>
                            <a:ext cx="424815" cy="339725"/>
                          </a:xfrm>
                          <a:prstGeom prst="rect">
                            <a:avLst/>
                          </a:prstGeom>
                          <a:ln/>
                        </pic:spPr>
                      </pic:pic>
                    </a:graphicData>
                  </a:graphic>
                  <wp14:sizeRelH relativeFrom="margin">
                    <wp14:pctWidth>0</wp14:pctWidth>
                  </wp14:sizeRelH>
                  <wp14:sizeRelV relativeFrom="margin">
                    <wp14:pctHeight>0</wp14:pctHeight>
                  </wp14:sizeRelV>
                </wp:anchor>
              </w:drawing>
            </w:r>
            <w:r w:rsidR="00E05006" w:rsidRPr="00BB011D">
              <w:rPr>
                <w:rFonts w:asciiTheme="majorHAnsi" w:eastAsia="Comic Sans MS" w:hAnsiTheme="majorHAnsi" w:cstheme="majorHAnsi"/>
                <w:sz w:val="20"/>
                <w:szCs w:val="20"/>
              </w:rPr>
              <w:t xml:space="preserve">We will be </w:t>
            </w:r>
            <w:r w:rsidR="006A7D0B">
              <w:rPr>
                <w:rFonts w:asciiTheme="majorHAnsi" w:eastAsia="Comic Sans MS" w:hAnsiTheme="majorHAnsi" w:cstheme="majorHAnsi"/>
                <w:sz w:val="20"/>
                <w:szCs w:val="20"/>
              </w:rPr>
              <w:t xml:space="preserve">exploring </w:t>
            </w:r>
            <w:r w:rsidR="00E05006" w:rsidRPr="00BB011D">
              <w:rPr>
                <w:rFonts w:asciiTheme="majorHAnsi" w:eastAsia="Comic Sans MS" w:hAnsiTheme="majorHAnsi" w:cstheme="majorHAnsi"/>
                <w:sz w:val="20"/>
                <w:szCs w:val="20"/>
              </w:rPr>
              <w:t>our body</w:t>
            </w:r>
            <w:r w:rsidR="00EC7536">
              <w:rPr>
                <w:rFonts w:asciiTheme="majorHAnsi" w:eastAsia="Comic Sans MS" w:hAnsiTheme="majorHAnsi" w:cstheme="majorHAnsi"/>
                <w:sz w:val="20"/>
                <w:szCs w:val="20"/>
              </w:rPr>
              <w:t xml:space="preserve"> and our senses</w:t>
            </w:r>
          </w:p>
          <w:p w14:paraId="1A6A7867" w14:textId="77777777" w:rsidR="00266FFE" w:rsidRDefault="00EC7536" w:rsidP="006A7D0B">
            <w:pPr>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We will be discussing </w:t>
            </w:r>
            <w:r w:rsidR="00E05006" w:rsidRPr="00BB011D">
              <w:rPr>
                <w:rFonts w:asciiTheme="majorHAnsi" w:eastAsia="Comic Sans MS" w:hAnsiTheme="majorHAnsi" w:cstheme="majorHAnsi"/>
                <w:sz w:val="20"/>
                <w:szCs w:val="20"/>
              </w:rPr>
              <w:t xml:space="preserve">people that are important </w:t>
            </w:r>
            <w:r w:rsidR="006A7D0B">
              <w:rPr>
                <w:rFonts w:asciiTheme="majorHAnsi" w:eastAsia="Comic Sans MS" w:hAnsiTheme="majorHAnsi" w:cstheme="majorHAnsi"/>
                <w:sz w:val="20"/>
                <w:szCs w:val="20"/>
              </w:rPr>
              <w:t>to us</w:t>
            </w:r>
          </w:p>
          <w:p w14:paraId="00BCC2B0" w14:textId="172B7C9A" w:rsidR="006A7D0B" w:rsidRDefault="006A7D0B" w:rsidP="006A7D0B">
            <w:pPr>
              <w:rPr>
                <w:rFonts w:asciiTheme="majorHAnsi" w:eastAsia="Comic Sans MS" w:hAnsiTheme="majorHAnsi" w:cstheme="majorHAnsi"/>
                <w:sz w:val="20"/>
                <w:szCs w:val="20"/>
              </w:rPr>
            </w:pPr>
            <w:r>
              <w:rPr>
                <w:rFonts w:asciiTheme="majorHAnsi" w:eastAsia="Comic Sans MS" w:hAnsiTheme="majorHAnsi" w:cstheme="majorHAnsi"/>
                <w:sz w:val="20"/>
                <w:szCs w:val="20"/>
              </w:rPr>
              <w:t>We will be exploring daily routines</w:t>
            </w:r>
          </w:p>
          <w:p w14:paraId="7A57DC69" w14:textId="17AF9864" w:rsidR="006C7FAE" w:rsidRDefault="006C7FAE" w:rsidP="006A7D0B">
            <w:pPr>
              <w:rPr>
                <w:rFonts w:asciiTheme="majorHAnsi" w:eastAsia="Comic Sans MS" w:hAnsiTheme="majorHAnsi" w:cstheme="majorHAnsi"/>
                <w:sz w:val="20"/>
                <w:szCs w:val="20"/>
              </w:rPr>
            </w:pPr>
          </w:p>
          <w:p w14:paraId="4675EBB3" w14:textId="154BE392" w:rsidR="006C7FAE" w:rsidRDefault="006C7FAE" w:rsidP="006A7D0B">
            <w:pPr>
              <w:rPr>
                <w:rFonts w:asciiTheme="majorHAnsi" w:eastAsia="Comic Sans MS" w:hAnsiTheme="majorHAnsi" w:cstheme="majorHAnsi"/>
                <w:sz w:val="20"/>
                <w:szCs w:val="20"/>
              </w:rPr>
            </w:pPr>
            <w:r>
              <w:rPr>
                <w:rFonts w:asciiTheme="majorHAnsi" w:eastAsia="Comic Sans MS" w:hAnsiTheme="majorHAnsi" w:cstheme="majorHAnsi"/>
                <w:sz w:val="20"/>
                <w:szCs w:val="20"/>
              </w:rPr>
              <w:t>We will be asking on Dojo’s for photos of the children now and when they were babies to add to our display. Look out for these on weeks 2 and 4.</w:t>
            </w:r>
          </w:p>
          <w:p w14:paraId="7687ABFD" w14:textId="28953FC9" w:rsidR="006A7D0B" w:rsidRPr="00BB011D" w:rsidRDefault="006A7D0B" w:rsidP="006A7D0B">
            <w:pPr>
              <w:rPr>
                <w:rFonts w:asciiTheme="majorHAnsi" w:eastAsia="Comic Sans MS" w:hAnsiTheme="majorHAnsi" w:cstheme="majorHAnsi"/>
                <w:sz w:val="20"/>
                <w:szCs w:val="20"/>
              </w:rPr>
            </w:pPr>
          </w:p>
        </w:tc>
        <w:tc>
          <w:tcPr>
            <w:tcW w:w="3826" w:type="dxa"/>
            <w:gridSpan w:val="2"/>
          </w:tcPr>
          <w:p w14:paraId="4DDE0045" w14:textId="62682F6C" w:rsidR="00407DFE" w:rsidRPr="00F30021" w:rsidRDefault="00407DFE" w:rsidP="00512DD2">
            <w:pPr>
              <w:rPr>
                <w:rFonts w:ascii="Comic Sans MS" w:eastAsia="Comic Sans MS" w:hAnsi="Comic Sans MS" w:cs="Comic Sans MS"/>
                <w:sz w:val="18"/>
                <w:szCs w:val="20"/>
              </w:rPr>
            </w:pPr>
          </w:p>
          <w:p w14:paraId="58BD3E8B" w14:textId="77777777" w:rsidR="00407DFE" w:rsidRPr="00E05006" w:rsidRDefault="003738A6" w:rsidP="00512DD2">
            <w:pPr>
              <w:jc w:val="center"/>
              <w:rPr>
                <w:rFonts w:asciiTheme="majorHAnsi" w:eastAsia="Comic Sans MS" w:hAnsiTheme="majorHAnsi" w:cstheme="majorHAnsi"/>
                <w:b/>
                <w:color w:val="00B050"/>
                <w:szCs w:val="24"/>
              </w:rPr>
            </w:pPr>
            <w:r w:rsidRPr="00E05006">
              <w:rPr>
                <w:rFonts w:asciiTheme="majorHAnsi" w:eastAsia="Comic Sans MS" w:hAnsiTheme="majorHAnsi" w:cstheme="majorHAnsi"/>
                <w:b/>
                <w:color w:val="00B050"/>
                <w:szCs w:val="24"/>
              </w:rPr>
              <w:t>Ourselves</w:t>
            </w:r>
          </w:p>
          <w:p w14:paraId="6F152E6A" w14:textId="5AB51F12" w:rsidR="00C10ACA" w:rsidRPr="00E05006" w:rsidRDefault="00C10ACA" w:rsidP="00512DD2">
            <w:pPr>
              <w:rPr>
                <w:rFonts w:asciiTheme="majorHAnsi" w:eastAsia="Comic Sans MS" w:hAnsiTheme="majorHAnsi" w:cstheme="majorHAnsi"/>
                <w:szCs w:val="24"/>
              </w:rPr>
            </w:pPr>
          </w:p>
          <w:p w14:paraId="1AA28322" w14:textId="33D1CD7A" w:rsidR="00C10ACA" w:rsidRPr="00E05006" w:rsidRDefault="00C10ACA" w:rsidP="00512DD2">
            <w:pPr>
              <w:jc w:val="center"/>
              <w:rPr>
                <w:rFonts w:asciiTheme="majorHAnsi" w:eastAsia="Comic Sans MS" w:hAnsiTheme="majorHAnsi" w:cstheme="majorHAnsi"/>
                <w:b/>
                <w:szCs w:val="24"/>
              </w:rPr>
            </w:pPr>
            <w:r w:rsidRPr="00E05006">
              <w:rPr>
                <w:rFonts w:asciiTheme="majorHAnsi" w:eastAsia="Comic Sans MS" w:hAnsiTheme="majorHAnsi" w:cstheme="majorHAnsi"/>
                <w:b/>
                <w:szCs w:val="24"/>
              </w:rPr>
              <w:t>BIG QUESTION</w:t>
            </w:r>
          </w:p>
          <w:p w14:paraId="678D751C" w14:textId="4759A1CF" w:rsidR="003738A6" w:rsidRPr="00E05006" w:rsidRDefault="003738A6" w:rsidP="00512DD2">
            <w:pPr>
              <w:jc w:val="center"/>
              <w:rPr>
                <w:rFonts w:asciiTheme="majorHAnsi" w:eastAsia="Comic Sans MS" w:hAnsiTheme="majorHAnsi" w:cstheme="majorHAnsi"/>
                <w:b/>
                <w:szCs w:val="24"/>
              </w:rPr>
            </w:pPr>
          </w:p>
          <w:p w14:paraId="38D29122" w14:textId="3838A08C" w:rsidR="00C10ACA" w:rsidRPr="00E05006" w:rsidRDefault="003738A6" w:rsidP="00512DD2">
            <w:pPr>
              <w:jc w:val="center"/>
              <w:rPr>
                <w:rFonts w:asciiTheme="majorHAnsi" w:eastAsia="Comic Sans MS" w:hAnsiTheme="majorHAnsi" w:cstheme="majorHAnsi"/>
                <w:b/>
                <w:szCs w:val="24"/>
              </w:rPr>
            </w:pPr>
            <w:r w:rsidRPr="00E05006">
              <w:rPr>
                <w:rFonts w:asciiTheme="majorHAnsi" w:eastAsia="Comic Sans MS" w:hAnsiTheme="majorHAnsi" w:cstheme="majorHAnsi"/>
                <w:b/>
                <w:szCs w:val="24"/>
              </w:rPr>
              <w:t>Who am I – what makes me</w:t>
            </w:r>
            <w:r w:rsidR="007541BF">
              <w:rPr>
                <w:rFonts w:asciiTheme="majorHAnsi" w:eastAsia="Comic Sans MS" w:hAnsiTheme="majorHAnsi" w:cstheme="majorHAnsi"/>
                <w:b/>
                <w:szCs w:val="24"/>
              </w:rPr>
              <w:t>,</w:t>
            </w:r>
            <w:r w:rsidRPr="00E05006">
              <w:rPr>
                <w:rFonts w:asciiTheme="majorHAnsi" w:eastAsia="Comic Sans MS" w:hAnsiTheme="majorHAnsi" w:cstheme="majorHAnsi"/>
                <w:b/>
                <w:szCs w:val="24"/>
              </w:rPr>
              <w:t xml:space="preserve"> me?</w:t>
            </w:r>
          </w:p>
          <w:p w14:paraId="011696A7" w14:textId="3334AF95" w:rsidR="00407DFE" w:rsidRDefault="00407DFE" w:rsidP="00512DD2">
            <w:pPr>
              <w:jc w:val="center"/>
              <w:rPr>
                <w:rFonts w:ascii="XCCW Joined 1a" w:eastAsia="Comic Sans MS" w:hAnsi="XCCW Joined 1a" w:cs="Comic Sans MS"/>
                <w:sz w:val="18"/>
                <w:szCs w:val="20"/>
              </w:rPr>
            </w:pPr>
          </w:p>
          <w:p w14:paraId="5A9E3B37" w14:textId="57CDAA67" w:rsidR="00B409BE" w:rsidRPr="00F30021" w:rsidRDefault="00B409BE" w:rsidP="00512DD2">
            <w:pPr>
              <w:jc w:val="center"/>
              <w:rPr>
                <w:rFonts w:ascii="XCCW Joined 1a" w:eastAsia="Comic Sans MS" w:hAnsi="XCCW Joined 1a" w:cs="Comic Sans MS"/>
                <w:sz w:val="18"/>
                <w:szCs w:val="20"/>
              </w:rPr>
            </w:pPr>
          </w:p>
        </w:tc>
        <w:tc>
          <w:tcPr>
            <w:tcW w:w="5235" w:type="dxa"/>
          </w:tcPr>
          <w:p w14:paraId="1163F3E9" w14:textId="1C550B49" w:rsidR="00292FA7" w:rsidRPr="00BB011D" w:rsidRDefault="00407DFE" w:rsidP="00512DD2">
            <w:pPr>
              <w:rPr>
                <w:rFonts w:asciiTheme="majorHAnsi" w:hAnsiTheme="majorHAnsi" w:cstheme="majorHAnsi"/>
                <w:b/>
                <w:sz w:val="20"/>
                <w:szCs w:val="20"/>
                <w:u w:val="single"/>
              </w:rPr>
            </w:pPr>
            <w:r w:rsidRPr="00BB011D">
              <w:rPr>
                <w:rFonts w:asciiTheme="majorHAnsi" w:eastAsia="Comic Sans MS" w:hAnsiTheme="majorHAnsi" w:cstheme="majorHAnsi"/>
                <w:b/>
                <w:sz w:val="20"/>
                <w:szCs w:val="20"/>
                <w:u w:val="single"/>
              </w:rPr>
              <w:t>Specific Area: Personal and Social Development (PSED)</w:t>
            </w:r>
            <w:r w:rsidRPr="00BB011D">
              <w:rPr>
                <w:rFonts w:asciiTheme="majorHAnsi" w:hAnsiTheme="majorHAnsi" w:cstheme="majorHAnsi"/>
                <w:b/>
                <w:sz w:val="20"/>
                <w:szCs w:val="20"/>
                <w:u w:val="single"/>
              </w:rPr>
              <w:t xml:space="preserve"> </w:t>
            </w:r>
            <w:bookmarkStart w:id="0" w:name="_gjdgxs" w:colFirst="0" w:colLast="0"/>
            <w:bookmarkEnd w:id="0"/>
          </w:p>
          <w:p w14:paraId="4B3DFF37" w14:textId="0F462E1A" w:rsidR="00E05006" w:rsidRPr="00BB011D" w:rsidRDefault="00B847B2" w:rsidP="00512DD2">
            <w:pPr>
              <w:pStyle w:val="NoSpacing"/>
              <w:rPr>
                <w:rFonts w:asciiTheme="majorHAnsi" w:hAnsiTheme="majorHAnsi" w:cstheme="majorHAnsi"/>
                <w:sz w:val="20"/>
                <w:szCs w:val="20"/>
              </w:rPr>
            </w:pPr>
            <w:r w:rsidRPr="00BB011D">
              <w:rPr>
                <w:rFonts w:asciiTheme="majorHAnsi" w:hAnsiTheme="majorHAnsi" w:cstheme="majorHAnsi"/>
                <w:sz w:val="20"/>
                <w:szCs w:val="20"/>
              </w:rPr>
              <w:t>We will be learning about ourselves and others</w:t>
            </w:r>
            <w:r w:rsidR="00BB011D" w:rsidRPr="00BB011D">
              <w:rPr>
                <w:rFonts w:asciiTheme="majorHAnsi" w:hAnsiTheme="majorHAnsi" w:cstheme="majorHAnsi"/>
                <w:sz w:val="20"/>
                <w:szCs w:val="20"/>
              </w:rPr>
              <w:t xml:space="preserve">, including </w:t>
            </w:r>
            <w:r w:rsidRPr="00BB011D">
              <w:rPr>
                <w:rFonts w:asciiTheme="majorHAnsi" w:hAnsiTheme="majorHAnsi" w:cstheme="majorHAnsi"/>
                <w:sz w:val="20"/>
                <w:szCs w:val="20"/>
              </w:rPr>
              <w:t>things about us that are similar and things that are differen</w:t>
            </w:r>
            <w:r w:rsidR="00E05006" w:rsidRPr="00BB011D">
              <w:rPr>
                <w:rFonts w:asciiTheme="majorHAnsi" w:hAnsiTheme="majorHAnsi" w:cstheme="majorHAnsi"/>
                <w:sz w:val="20"/>
                <w:szCs w:val="20"/>
              </w:rPr>
              <w:t>t</w:t>
            </w:r>
          </w:p>
          <w:p w14:paraId="14CA5822" w14:textId="7455DDC1" w:rsidR="00BB011D" w:rsidRPr="00BB011D" w:rsidRDefault="00BB011D" w:rsidP="00512DD2">
            <w:pPr>
              <w:pStyle w:val="NoSpacing"/>
              <w:rPr>
                <w:rFonts w:asciiTheme="majorHAnsi" w:hAnsiTheme="majorHAnsi" w:cstheme="majorHAnsi"/>
                <w:sz w:val="20"/>
                <w:szCs w:val="20"/>
              </w:rPr>
            </w:pPr>
            <w:r w:rsidRPr="00BB011D">
              <w:rPr>
                <w:rFonts w:asciiTheme="majorHAnsi" w:hAnsiTheme="majorHAnsi" w:cstheme="majorHAnsi"/>
                <w:noProof/>
                <w:sz w:val="20"/>
                <w:szCs w:val="20"/>
                <w:lang w:eastAsia="en-GB"/>
              </w:rPr>
              <w:drawing>
                <wp:anchor distT="0" distB="0" distL="114300" distR="114300" simplePos="0" relativeHeight="251655680" behindDoc="0" locked="0" layoutInCell="1" hidden="0" allowOverlap="1" wp14:anchorId="285EA10F" wp14:editId="60E66AAA">
                  <wp:simplePos x="0" y="0"/>
                  <wp:positionH relativeFrom="column">
                    <wp:posOffset>2874010</wp:posOffset>
                  </wp:positionH>
                  <wp:positionV relativeFrom="paragraph">
                    <wp:posOffset>231140</wp:posOffset>
                  </wp:positionV>
                  <wp:extent cx="714375" cy="714375"/>
                  <wp:effectExtent l="0" t="0" r="9525" b="9525"/>
                  <wp:wrapSquare wrapText="bothSides" distT="0" distB="0" distL="114300" distR="114300"/>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4"/>
                          <a:srcRect/>
                          <a:stretch>
                            <a:fillRect/>
                          </a:stretch>
                        </pic:blipFill>
                        <pic:spPr>
                          <a:xfrm>
                            <a:off x="0" y="0"/>
                            <a:ext cx="714375" cy="714375"/>
                          </a:xfrm>
                          <a:prstGeom prst="rect">
                            <a:avLst/>
                          </a:prstGeom>
                          <a:ln/>
                        </pic:spPr>
                      </pic:pic>
                    </a:graphicData>
                  </a:graphic>
                </wp:anchor>
              </w:drawing>
            </w:r>
            <w:r w:rsidR="00B847B2" w:rsidRPr="00BB011D">
              <w:rPr>
                <w:rFonts w:asciiTheme="majorHAnsi" w:hAnsiTheme="majorHAnsi" w:cstheme="majorHAnsi"/>
                <w:sz w:val="20"/>
                <w:szCs w:val="20"/>
              </w:rPr>
              <w:t>We will think about what makes us special and what our own strengths are</w:t>
            </w:r>
          </w:p>
          <w:p w14:paraId="78E2AB3F" w14:textId="5A47174D" w:rsidR="00BB011D" w:rsidRPr="00BB011D" w:rsidRDefault="00BB011D" w:rsidP="00512DD2">
            <w:pPr>
              <w:pStyle w:val="NoSpacing"/>
              <w:rPr>
                <w:rFonts w:asciiTheme="majorHAnsi" w:hAnsiTheme="majorHAnsi" w:cstheme="majorHAnsi"/>
                <w:sz w:val="20"/>
                <w:szCs w:val="20"/>
              </w:rPr>
            </w:pPr>
            <w:r w:rsidRPr="00BB011D">
              <w:rPr>
                <w:rStyle w:val="normaltextrun"/>
                <w:rFonts w:asciiTheme="majorHAnsi" w:hAnsiTheme="majorHAnsi" w:cstheme="majorHAnsi"/>
                <w:color w:val="000000"/>
                <w:sz w:val="20"/>
                <w:szCs w:val="20"/>
                <w:bdr w:val="none" w:sz="0" w:space="0" w:color="auto" w:frame="1"/>
                <w:lang w:val="en"/>
              </w:rPr>
              <w:t>We will talk about those people that are important to us and think about the value of our relationships</w:t>
            </w:r>
          </w:p>
          <w:p w14:paraId="7DE37FB0" w14:textId="77777777" w:rsidR="00CC4471" w:rsidRPr="00BB011D" w:rsidRDefault="00B847B2" w:rsidP="00512DD2">
            <w:pPr>
              <w:pStyle w:val="NoSpacing"/>
              <w:rPr>
                <w:rFonts w:asciiTheme="majorHAnsi" w:hAnsiTheme="majorHAnsi" w:cstheme="majorHAnsi"/>
                <w:sz w:val="20"/>
                <w:szCs w:val="20"/>
              </w:rPr>
            </w:pPr>
            <w:r w:rsidRPr="00BB011D">
              <w:rPr>
                <w:rFonts w:asciiTheme="majorHAnsi" w:hAnsiTheme="majorHAnsi" w:cstheme="majorHAnsi"/>
                <w:sz w:val="20"/>
                <w:szCs w:val="20"/>
              </w:rPr>
              <w:t>We will identify and name parts of our bodies</w:t>
            </w:r>
          </w:p>
          <w:p w14:paraId="131F2272" w14:textId="77777777" w:rsidR="00BB011D" w:rsidRDefault="00BB011D" w:rsidP="00512DD2">
            <w:pPr>
              <w:pStyle w:val="NoSpacing"/>
              <w:rPr>
                <w:rStyle w:val="normaltextrun"/>
                <w:rFonts w:asciiTheme="majorHAnsi" w:hAnsiTheme="majorHAnsi" w:cstheme="majorHAnsi"/>
                <w:color w:val="000000"/>
                <w:sz w:val="20"/>
                <w:szCs w:val="20"/>
                <w:shd w:val="clear" w:color="auto" w:fill="FFFFFF"/>
                <w:lang w:val="en"/>
              </w:rPr>
            </w:pPr>
            <w:r w:rsidRPr="00BB011D">
              <w:rPr>
                <w:rStyle w:val="normaltextrun"/>
                <w:rFonts w:asciiTheme="majorHAnsi" w:hAnsiTheme="majorHAnsi" w:cstheme="majorHAnsi"/>
                <w:color w:val="000000"/>
                <w:sz w:val="20"/>
                <w:szCs w:val="20"/>
                <w:shd w:val="clear" w:color="auto" w:fill="FFFFFF"/>
                <w:lang w:val="en"/>
              </w:rPr>
              <w:t xml:space="preserve">We will discuss zones of regulation to support children in </w:t>
            </w:r>
            <w:proofErr w:type="spellStart"/>
            <w:r w:rsidRPr="00BB011D">
              <w:rPr>
                <w:rStyle w:val="normaltextrun"/>
                <w:rFonts w:asciiTheme="majorHAnsi" w:hAnsiTheme="majorHAnsi" w:cstheme="majorHAnsi"/>
                <w:color w:val="000000"/>
                <w:sz w:val="20"/>
                <w:szCs w:val="20"/>
                <w:shd w:val="clear" w:color="auto" w:fill="FFFFFF"/>
                <w:lang w:val="en"/>
              </w:rPr>
              <w:t>recognising</w:t>
            </w:r>
            <w:proofErr w:type="spellEnd"/>
            <w:r w:rsidRPr="00BB011D">
              <w:rPr>
                <w:rStyle w:val="normaltextrun"/>
                <w:rFonts w:asciiTheme="majorHAnsi" w:hAnsiTheme="majorHAnsi" w:cstheme="majorHAnsi"/>
                <w:color w:val="000000"/>
                <w:sz w:val="20"/>
                <w:szCs w:val="20"/>
                <w:shd w:val="clear" w:color="auto" w:fill="FFFFFF"/>
                <w:lang w:val="en"/>
              </w:rPr>
              <w:t xml:space="preserve"> different emotions</w:t>
            </w:r>
          </w:p>
          <w:p w14:paraId="4290E0DA" w14:textId="6DCE8C26" w:rsidR="006A7D0B" w:rsidRPr="007B67EB" w:rsidRDefault="006A7D0B" w:rsidP="00512DD2">
            <w:pPr>
              <w:pStyle w:val="NoSpacing"/>
            </w:pPr>
            <w:r>
              <w:rPr>
                <w:rStyle w:val="normaltextrun"/>
                <w:rFonts w:asciiTheme="majorHAnsi" w:hAnsiTheme="majorHAnsi" w:cstheme="majorHAnsi"/>
                <w:color w:val="000000"/>
                <w:sz w:val="20"/>
                <w:szCs w:val="20"/>
                <w:shd w:val="clear" w:color="auto" w:fill="FFFFFF"/>
                <w:lang w:val="en"/>
              </w:rPr>
              <w:t>We will also be exploring our school and class values</w:t>
            </w:r>
          </w:p>
        </w:tc>
      </w:tr>
      <w:tr w:rsidR="00FC0B27" w14:paraId="7273FD77" w14:textId="77777777" w:rsidTr="004F7D7E">
        <w:trPr>
          <w:trHeight w:val="70"/>
        </w:trPr>
        <w:tc>
          <w:tcPr>
            <w:tcW w:w="6947" w:type="dxa"/>
            <w:tcBorders>
              <w:bottom w:val="single" w:sz="4" w:space="0" w:color="auto"/>
            </w:tcBorders>
          </w:tcPr>
          <w:p w14:paraId="15A639BF" w14:textId="260A162D" w:rsidR="009B2241" w:rsidRDefault="00407DFE" w:rsidP="00512DD2">
            <w:pPr>
              <w:pStyle w:val="NoSpacing"/>
              <w:rPr>
                <w:rFonts w:asciiTheme="majorHAnsi" w:hAnsiTheme="majorHAnsi" w:cstheme="majorHAnsi"/>
                <w:b/>
                <w:sz w:val="20"/>
                <w:szCs w:val="20"/>
                <w:u w:val="single"/>
              </w:rPr>
            </w:pPr>
            <w:r w:rsidRPr="00BB011D">
              <w:rPr>
                <w:rFonts w:asciiTheme="majorHAnsi" w:hAnsiTheme="majorHAnsi" w:cstheme="majorHAnsi"/>
                <w:b/>
                <w:sz w:val="20"/>
                <w:szCs w:val="20"/>
                <w:u w:val="single"/>
              </w:rPr>
              <w:t>Specific Area: Physical Development</w:t>
            </w:r>
            <w:r w:rsidR="007B67EB" w:rsidRPr="00BB011D">
              <w:rPr>
                <w:rFonts w:asciiTheme="majorHAnsi" w:hAnsiTheme="majorHAnsi" w:cstheme="majorHAnsi"/>
                <w:b/>
                <w:sz w:val="20"/>
                <w:szCs w:val="20"/>
                <w:u w:val="single"/>
              </w:rPr>
              <w:t xml:space="preserve"> </w:t>
            </w:r>
          </w:p>
          <w:p w14:paraId="68306EC1" w14:textId="5B88F835" w:rsidR="00896983" w:rsidRDefault="00BB011D" w:rsidP="00512DD2">
            <w:pPr>
              <w:pStyle w:val="NoSpacing"/>
              <w:rPr>
                <w:rFonts w:asciiTheme="majorHAnsi" w:hAnsiTheme="majorHAnsi" w:cstheme="majorHAnsi"/>
                <w:sz w:val="20"/>
                <w:szCs w:val="20"/>
              </w:rPr>
            </w:pPr>
            <w:r>
              <w:rPr>
                <w:rFonts w:asciiTheme="majorHAnsi" w:hAnsiTheme="majorHAnsi" w:cstheme="majorHAnsi"/>
                <w:bCs/>
                <w:sz w:val="20"/>
                <w:szCs w:val="20"/>
              </w:rPr>
              <w:t xml:space="preserve">This half term we will be </w:t>
            </w:r>
            <w:r w:rsidR="009B2241" w:rsidRPr="00BB011D">
              <w:rPr>
                <w:rFonts w:asciiTheme="majorHAnsi" w:hAnsiTheme="majorHAnsi" w:cstheme="majorHAnsi"/>
                <w:sz w:val="20"/>
                <w:szCs w:val="20"/>
              </w:rPr>
              <w:t xml:space="preserve">focusing on </w:t>
            </w:r>
            <w:r w:rsidR="006A7D0B">
              <w:rPr>
                <w:rFonts w:asciiTheme="majorHAnsi" w:hAnsiTheme="majorHAnsi" w:cstheme="majorHAnsi"/>
                <w:sz w:val="20"/>
                <w:szCs w:val="20"/>
              </w:rPr>
              <w:t>the movements we can make with our bodies</w:t>
            </w:r>
          </w:p>
          <w:p w14:paraId="023C22BC" w14:textId="77777777" w:rsidR="00512DD2" w:rsidRDefault="00896983" w:rsidP="00512DD2">
            <w:pPr>
              <w:pStyle w:val="NoSpacing"/>
              <w:rPr>
                <w:rFonts w:asciiTheme="majorHAnsi" w:hAnsiTheme="majorHAnsi" w:cstheme="majorHAnsi"/>
                <w:sz w:val="20"/>
                <w:szCs w:val="20"/>
              </w:rPr>
            </w:pPr>
            <w:r>
              <w:rPr>
                <w:rFonts w:asciiTheme="majorHAnsi" w:hAnsiTheme="majorHAnsi" w:cstheme="majorHAnsi"/>
                <w:sz w:val="20"/>
                <w:szCs w:val="20"/>
              </w:rPr>
              <w:t>We will learn</w:t>
            </w:r>
            <w:r w:rsidR="00C10ACA" w:rsidRPr="00BB011D">
              <w:rPr>
                <w:rFonts w:asciiTheme="majorHAnsi" w:hAnsiTheme="majorHAnsi" w:cstheme="majorHAnsi"/>
                <w:sz w:val="20"/>
                <w:szCs w:val="20"/>
              </w:rPr>
              <w:t xml:space="preserve"> a</w:t>
            </w:r>
            <w:r>
              <w:rPr>
                <w:rFonts w:asciiTheme="majorHAnsi" w:hAnsiTheme="majorHAnsi" w:cstheme="majorHAnsi"/>
                <w:sz w:val="20"/>
                <w:szCs w:val="20"/>
              </w:rPr>
              <w:t>bout</w:t>
            </w:r>
            <w:r w:rsidR="00C10ACA" w:rsidRPr="00BB011D">
              <w:rPr>
                <w:rFonts w:asciiTheme="majorHAnsi" w:hAnsiTheme="majorHAnsi" w:cstheme="majorHAnsi"/>
                <w:sz w:val="20"/>
                <w:szCs w:val="20"/>
              </w:rPr>
              <w:t xml:space="preserve"> how we</w:t>
            </w:r>
            <w:r>
              <w:rPr>
                <w:rFonts w:asciiTheme="majorHAnsi" w:hAnsiTheme="majorHAnsi" w:cstheme="majorHAnsi"/>
                <w:sz w:val="20"/>
                <w:szCs w:val="20"/>
              </w:rPr>
              <w:t xml:space="preserve"> can</w:t>
            </w:r>
            <w:r w:rsidR="00C10ACA" w:rsidRPr="00BB011D">
              <w:rPr>
                <w:rFonts w:asciiTheme="majorHAnsi" w:hAnsiTheme="majorHAnsi" w:cstheme="majorHAnsi"/>
                <w:sz w:val="20"/>
                <w:szCs w:val="20"/>
              </w:rPr>
              <w:t xml:space="preserve"> look after our bodies</w:t>
            </w:r>
            <w:r>
              <w:rPr>
                <w:rFonts w:asciiTheme="majorHAnsi" w:hAnsiTheme="majorHAnsi" w:cstheme="majorHAnsi"/>
                <w:sz w:val="20"/>
                <w:szCs w:val="20"/>
              </w:rPr>
              <w:t xml:space="preserve">, including healthy </w:t>
            </w:r>
          </w:p>
          <w:p w14:paraId="25020E15" w14:textId="540E62DD" w:rsidR="007B67EB" w:rsidRPr="00896983" w:rsidRDefault="00896983" w:rsidP="00512DD2">
            <w:pPr>
              <w:pStyle w:val="NoSpacing"/>
              <w:rPr>
                <w:rFonts w:asciiTheme="majorHAnsi" w:hAnsiTheme="majorHAnsi" w:cstheme="majorHAnsi"/>
                <w:bCs/>
                <w:sz w:val="20"/>
                <w:szCs w:val="20"/>
              </w:rPr>
            </w:pPr>
            <w:r>
              <w:rPr>
                <w:rFonts w:asciiTheme="majorHAnsi" w:hAnsiTheme="majorHAnsi" w:cstheme="majorHAnsi"/>
                <w:sz w:val="20"/>
                <w:szCs w:val="20"/>
              </w:rPr>
              <w:t xml:space="preserve">habits and eating </w:t>
            </w:r>
          </w:p>
          <w:p w14:paraId="5AE31039" w14:textId="46F39DAA" w:rsidR="00CC4471" w:rsidRDefault="006C7FAE" w:rsidP="00512DD2">
            <w:pPr>
              <w:pStyle w:val="NoSpacing"/>
              <w:rPr>
                <w:rFonts w:asciiTheme="majorHAnsi" w:eastAsia="Comic Sans MS" w:hAnsiTheme="majorHAnsi" w:cstheme="majorHAnsi"/>
                <w:sz w:val="20"/>
                <w:szCs w:val="20"/>
              </w:rPr>
            </w:pPr>
            <w:r w:rsidRPr="00BB011D">
              <w:rPr>
                <w:rFonts w:asciiTheme="majorHAnsi" w:hAnsiTheme="majorHAnsi" w:cstheme="majorHAnsi"/>
                <w:noProof/>
                <w:sz w:val="20"/>
                <w:szCs w:val="20"/>
                <w:lang w:eastAsia="en-GB"/>
              </w:rPr>
              <w:drawing>
                <wp:anchor distT="0" distB="0" distL="114300" distR="114300" simplePos="0" relativeHeight="251671552" behindDoc="0" locked="0" layoutInCell="1" allowOverlap="1" wp14:anchorId="59EF5803" wp14:editId="5202DCF8">
                  <wp:simplePos x="0" y="0"/>
                  <wp:positionH relativeFrom="column">
                    <wp:posOffset>3727450</wp:posOffset>
                  </wp:positionH>
                  <wp:positionV relativeFrom="paragraph">
                    <wp:posOffset>12700</wp:posOffset>
                  </wp:positionV>
                  <wp:extent cx="464820" cy="464820"/>
                  <wp:effectExtent l="0" t="0" r="0" b="0"/>
                  <wp:wrapNone/>
                  <wp:docPr id="17" name="Picture 17" descr="C:\Users\stquinnl\AppData\Local\Microsoft\Windows\Temporary Internet Files\Content.IE5\JABRP5JY\homemade-playdou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quinnl\AppData\Local\Microsoft\Windows\Temporary Internet Files\Content.IE5\JABRP5JY\homemade-playdough[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D0B">
              <w:rPr>
                <w:rFonts w:asciiTheme="majorHAnsi" w:eastAsia="Comic Sans MS" w:hAnsiTheme="majorHAnsi" w:cstheme="majorHAnsi"/>
                <w:sz w:val="20"/>
                <w:szCs w:val="20"/>
              </w:rPr>
              <w:t xml:space="preserve">We will be taking part in daily </w:t>
            </w:r>
            <w:proofErr w:type="spellStart"/>
            <w:r w:rsidR="006A7D0B">
              <w:rPr>
                <w:rFonts w:asciiTheme="majorHAnsi" w:eastAsia="Comic Sans MS" w:hAnsiTheme="majorHAnsi" w:cstheme="majorHAnsi"/>
                <w:sz w:val="20"/>
                <w:szCs w:val="20"/>
              </w:rPr>
              <w:t>doh</w:t>
            </w:r>
            <w:proofErr w:type="spellEnd"/>
            <w:r w:rsidR="006A7D0B">
              <w:rPr>
                <w:rFonts w:asciiTheme="majorHAnsi" w:eastAsia="Comic Sans MS" w:hAnsiTheme="majorHAnsi" w:cstheme="majorHAnsi"/>
                <w:sz w:val="20"/>
                <w:szCs w:val="20"/>
              </w:rPr>
              <w:t>-disco activities where we will learn</w:t>
            </w:r>
          </w:p>
          <w:p w14:paraId="5C9BDE88" w14:textId="28368420" w:rsidR="006A7D0B" w:rsidRDefault="006A7D0B" w:rsidP="00512DD2">
            <w:pPr>
              <w:pStyle w:val="NoSpacing"/>
              <w:rPr>
                <w:rFonts w:asciiTheme="majorHAnsi" w:eastAsia="Comic Sans MS" w:hAnsiTheme="majorHAnsi" w:cstheme="majorHAnsi"/>
                <w:sz w:val="20"/>
                <w:szCs w:val="20"/>
              </w:rPr>
            </w:pPr>
            <w:r>
              <w:rPr>
                <w:rFonts w:asciiTheme="majorHAnsi" w:eastAsia="Comic Sans MS" w:hAnsiTheme="majorHAnsi" w:cstheme="majorHAnsi"/>
                <w:sz w:val="20"/>
                <w:szCs w:val="20"/>
              </w:rPr>
              <w:t>the finger family and learning the key moves- We will also be sharing</w:t>
            </w:r>
          </w:p>
          <w:p w14:paraId="4E778888" w14:textId="03101E6A" w:rsidR="006A7D0B" w:rsidRDefault="006A7D0B" w:rsidP="00512DD2">
            <w:pPr>
              <w:pStyle w:val="NoSpacing"/>
              <w:rPr>
                <w:rFonts w:asciiTheme="majorHAnsi" w:eastAsia="Comic Sans MS" w:hAnsiTheme="majorHAnsi" w:cstheme="majorHAnsi"/>
                <w:sz w:val="20"/>
                <w:szCs w:val="20"/>
              </w:rPr>
            </w:pPr>
            <w:r>
              <w:rPr>
                <w:rFonts w:asciiTheme="majorHAnsi" w:eastAsia="Comic Sans MS" w:hAnsiTheme="majorHAnsi" w:cstheme="majorHAnsi"/>
                <w:sz w:val="20"/>
                <w:szCs w:val="20"/>
              </w:rPr>
              <w:t>this with you at home so the children can practise at home!</w:t>
            </w:r>
          </w:p>
          <w:p w14:paraId="706C78BF" w14:textId="3053EEE7" w:rsidR="00C10ACA" w:rsidRPr="00512DD2" w:rsidRDefault="006A7D0B" w:rsidP="00512DD2">
            <w:pPr>
              <w:pStyle w:val="NoSpacing"/>
              <w:rPr>
                <w:rFonts w:asciiTheme="majorHAnsi" w:eastAsia="Comic Sans MS" w:hAnsiTheme="majorHAnsi" w:cstheme="majorHAnsi"/>
                <w:sz w:val="20"/>
                <w:szCs w:val="20"/>
              </w:rPr>
            </w:pPr>
            <w:r>
              <w:rPr>
                <w:rFonts w:asciiTheme="majorHAnsi" w:eastAsia="Comic Sans MS" w:hAnsiTheme="majorHAnsi" w:cstheme="majorHAnsi"/>
                <w:sz w:val="20"/>
                <w:szCs w:val="20"/>
              </w:rPr>
              <w:t>We will also be practising our scissor and pencil grip in a variety of ways</w:t>
            </w:r>
            <w:r w:rsidR="00896983">
              <w:rPr>
                <w:rFonts w:asciiTheme="majorHAnsi" w:eastAsia="Comic Sans MS" w:hAnsiTheme="majorHAnsi" w:cstheme="majorHAnsi"/>
                <w:sz w:val="20"/>
                <w:szCs w:val="20"/>
              </w:rPr>
              <w:t xml:space="preserve"> </w:t>
            </w:r>
          </w:p>
        </w:tc>
        <w:tc>
          <w:tcPr>
            <w:tcW w:w="3826" w:type="dxa"/>
            <w:gridSpan w:val="2"/>
          </w:tcPr>
          <w:p w14:paraId="0C6139D7" w14:textId="0706668A" w:rsidR="00FC0B27" w:rsidRPr="00512DD2" w:rsidRDefault="00407DFE" w:rsidP="00512DD2">
            <w:pPr>
              <w:pStyle w:val="NoSpacing"/>
              <w:rPr>
                <w:rFonts w:asciiTheme="majorHAnsi" w:hAnsiTheme="majorHAnsi" w:cstheme="majorHAnsi"/>
                <w:b/>
                <w:sz w:val="20"/>
                <w:szCs w:val="20"/>
                <w:u w:val="single"/>
              </w:rPr>
            </w:pPr>
            <w:r w:rsidRPr="00512DD2">
              <w:rPr>
                <w:rFonts w:asciiTheme="majorHAnsi" w:hAnsiTheme="majorHAnsi" w:cstheme="majorHAnsi"/>
                <w:b/>
                <w:sz w:val="20"/>
                <w:szCs w:val="20"/>
                <w:u w:val="single"/>
              </w:rPr>
              <w:t xml:space="preserve">Prime Area: Communication and </w:t>
            </w:r>
          </w:p>
          <w:p w14:paraId="08F4A9BA" w14:textId="0CB29706" w:rsidR="007B67EB" w:rsidRPr="00512DD2" w:rsidRDefault="00407DFE" w:rsidP="00512DD2">
            <w:pPr>
              <w:pStyle w:val="NoSpacing"/>
              <w:rPr>
                <w:rFonts w:asciiTheme="majorHAnsi" w:hAnsiTheme="majorHAnsi" w:cstheme="majorHAnsi"/>
                <w:b/>
                <w:sz w:val="20"/>
                <w:szCs w:val="20"/>
                <w:u w:val="single"/>
              </w:rPr>
            </w:pPr>
            <w:r w:rsidRPr="00512DD2">
              <w:rPr>
                <w:rFonts w:asciiTheme="majorHAnsi" w:hAnsiTheme="majorHAnsi" w:cstheme="majorHAnsi"/>
                <w:b/>
                <w:sz w:val="20"/>
                <w:szCs w:val="20"/>
                <w:u w:val="single"/>
              </w:rPr>
              <w:t>Language</w:t>
            </w:r>
            <w:r w:rsidRPr="00512DD2">
              <w:rPr>
                <w:rFonts w:asciiTheme="majorHAnsi" w:hAnsiTheme="majorHAnsi" w:cstheme="majorHAnsi"/>
                <w:b/>
                <w:noProof/>
                <w:sz w:val="20"/>
                <w:szCs w:val="20"/>
                <w:u w:val="single"/>
                <w:lang w:eastAsia="en-GB"/>
              </w:rPr>
              <w:t xml:space="preserve"> </w:t>
            </w:r>
          </w:p>
          <w:p w14:paraId="2D1FF606" w14:textId="6FC6E60C" w:rsidR="00CC4471" w:rsidRPr="00512DD2" w:rsidRDefault="00B847B2" w:rsidP="00512DD2">
            <w:pPr>
              <w:pStyle w:val="NoSpacing"/>
              <w:rPr>
                <w:rFonts w:asciiTheme="majorHAnsi" w:hAnsiTheme="majorHAnsi" w:cstheme="majorHAnsi"/>
                <w:sz w:val="20"/>
                <w:szCs w:val="20"/>
              </w:rPr>
            </w:pPr>
            <w:r w:rsidRPr="00512DD2">
              <w:rPr>
                <w:rFonts w:asciiTheme="majorHAnsi" w:hAnsiTheme="majorHAnsi" w:cstheme="majorHAnsi"/>
                <w:sz w:val="20"/>
                <w:szCs w:val="20"/>
              </w:rPr>
              <w:t>We will be focusing on our speaking and listening skills – taking turns to speak and listening to each other</w:t>
            </w:r>
          </w:p>
          <w:p w14:paraId="54DB00B5" w14:textId="02B6321E" w:rsidR="006A7D0B" w:rsidRDefault="00512DD2" w:rsidP="006A7D0B">
            <w:pPr>
              <w:pStyle w:val="NoSpacing"/>
              <w:rPr>
                <w:rFonts w:asciiTheme="majorHAnsi" w:hAnsiTheme="majorHAnsi" w:cstheme="majorHAnsi"/>
                <w:sz w:val="20"/>
                <w:szCs w:val="20"/>
              </w:rPr>
            </w:pPr>
            <w:r w:rsidRPr="00512DD2">
              <w:rPr>
                <w:rFonts w:asciiTheme="majorHAnsi" w:hAnsiTheme="majorHAnsi" w:cstheme="majorHAnsi"/>
                <w:b/>
                <w:noProof/>
                <w:sz w:val="20"/>
                <w:szCs w:val="20"/>
                <w:u w:val="single"/>
                <w:lang w:eastAsia="en-GB"/>
              </w:rPr>
              <mc:AlternateContent>
                <mc:Choice Requires="wps">
                  <w:drawing>
                    <wp:anchor distT="0" distB="0" distL="114300" distR="114300" simplePos="0" relativeHeight="251669504" behindDoc="1" locked="0" layoutInCell="1" allowOverlap="1" wp14:anchorId="6402AFAC" wp14:editId="6F605573">
                      <wp:simplePos x="0" y="0"/>
                      <wp:positionH relativeFrom="column">
                        <wp:posOffset>1859280</wp:posOffset>
                      </wp:positionH>
                      <wp:positionV relativeFrom="paragraph">
                        <wp:posOffset>156210</wp:posOffset>
                      </wp:positionV>
                      <wp:extent cx="429260" cy="297372"/>
                      <wp:effectExtent l="57150" t="19050" r="46990" b="140970"/>
                      <wp:wrapNone/>
                      <wp:docPr id="3" name="Oval Callout 3"/>
                      <wp:cNvGraphicFramePr/>
                      <a:graphic xmlns:a="http://schemas.openxmlformats.org/drawingml/2006/main">
                        <a:graphicData uri="http://schemas.microsoft.com/office/word/2010/wordprocessingShape">
                          <wps:wsp>
                            <wps:cNvSpPr/>
                            <wps:spPr>
                              <a:xfrm>
                                <a:off x="0" y="0"/>
                                <a:ext cx="429260" cy="297372"/>
                              </a:xfrm>
                              <a:prstGeom prst="wedgeEllipseCallou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91226DB" w14:textId="77777777" w:rsidR="00407DFE" w:rsidRDefault="00407DFE" w:rsidP="00407D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2AFA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margin-left:146.4pt;margin-top:12.3pt;width:33.8pt;height:2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" adj="6300,24300" fillcolor="white [3212]" strokecolor="black [3213]">
                      <v:shadow on="t" color="black" opacity="22937f" origin=",.5" offset="0,.63889mm"/>
                      <v:textbox>
                        <w:txbxContent>
                          <w:p w14:paraId="591226DB" w14:textId="77777777" w:rsidR="00407DFE" w:rsidRDefault="00407DFE" w:rsidP="00407DFE">
                            <w:pPr>
                              <w:jc w:val="center"/>
                            </w:pPr>
                          </w:p>
                        </w:txbxContent>
                      </v:textbox>
                    </v:shape>
                  </w:pict>
                </mc:Fallback>
              </mc:AlternateContent>
            </w:r>
            <w:r w:rsidR="00B847B2" w:rsidRPr="00512DD2">
              <w:rPr>
                <w:rFonts w:asciiTheme="majorHAnsi" w:hAnsiTheme="majorHAnsi" w:cstheme="majorHAnsi"/>
                <w:sz w:val="20"/>
                <w:szCs w:val="20"/>
              </w:rPr>
              <w:t xml:space="preserve">We will </w:t>
            </w:r>
            <w:r w:rsidR="006A7D0B">
              <w:rPr>
                <w:rFonts w:asciiTheme="majorHAnsi" w:hAnsiTheme="majorHAnsi" w:cstheme="majorHAnsi"/>
                <w:sz w:val="20"/>
                <w:szCs w:val="20"/>
              </w:rPr>
              <w:t xml:space="preserve">also be learning and using key vocabulary related to our theme. </w:t>
            </w:r>
          </w:p>
          <w:p w14:paraId="22AD5EC6" w14:textId="17316FF3" w:rsidR="006A7D0B" w:rsidRDefault="006A7D0B" w:rsidP="006A7D0B">
            <w:pPr>
              <w:pStyle w:val="NoSpacing"/>
              <w:rPr>
                <w:rFonts w:asciiTheme="majorHAnsi" w:hAnsiTheme="majorHAnsi" w:cstheme="majorHAnsi"/>
                <w:sz w:val="20"/>
                <w:szCs w:val="20"/>
              </w:rPr>
            </w:pPr>
            <w:r>
              <w:rPr>
                <w:rFonts w:asciiTheme="majorHAnsi" w:hAnsiTheme="majorHAnsi" w:cstheme="majorHAnsi"/>
                <w:sz w:val="20"/>
                <w:szCs w:val="20"/>
              </w:rPr>
              <w:t>This will be shared with you at home</w:t>
            </w:r>
          </w:p>
          <w:p w14:paraId="3E2E1986" w14:textId="4471D075" w:rsidR="00B847B2" w:rsidRPr="007B67EB" w:rsidRDefault="00AB0B6F" w:rsidP="00512DD2">
            <w:pPr>
              <w:pStyle w:val="NoSpacing"/>
              <w:rPr>
                <w:sz w:val="20"/>
                <w:szCs w:val="20"/>
              </w:rPr>
            </w:pPr>
            <w:r>
              <w:rPr>
                <w:rFonts w:asciiTheme="majorHAnsi" w:hAnsiTheme="majorHAnsi" w:cstheme="majorHAnsi"/>
                <w:sz w:val="20"/>
                <w:szCs w:val="20"/>
              </w:rPr>
              <w:t>s</w:t>
            </w:r>
            <w:r w:rsidR="006A7D0B">
              <w:rPr>
                <w:rFonts w:asciiTheme="majorHAnsi" w:hAnsiTheme="majorHAnsi" w:cstheme="majorHAnsi"/>
                <w:sz w:val="20"/>
                <w:szCs w:val="20"/>
              </w:rPr>
              <w:t>o you can</w:t>
            </w:r>
            <w:r>
              <w:rPr>
                <w:rFonts w:asciiTheme="majorHAnsi" w:hAnsiTheme="majorHAnsi" w:cstheme="majorHAnsi"/>
                <w:sz w:val="20"/>
                <w:szCs w:val="20"/>
              </w:rPr>
              <w:t xml:space="preserve"> support your child to use and understand language. </w:t>
            </w:r>
            <w:bookmarkStart w:id="1" w:name="_GoBack"/>
            <w:bookmarkEnd w:id="1"/>
          </w:p>
        </w:tc>
        <w:tc>
          <w:tcPr>
            <w:tcW w:w="5235" w:type="dxa"/>
          </w:tcPr>
          <w:p w14:paraId="0995FF40" w14:textId="765649F9" w:rsidR="007B67EB" w:rsidRPr="00B409BE" w:rsidRDefault="00340CCF" w:rsidP="00512DD2">
            <w:pPr>
              <w:pStyle w:val="NoSpacing"/>
              <w:rPr>
                <w:rFonts w:ascii="Comic Sans MS" w:eastAsia="Comic Sans MS" w:hAnsi="Comic Sans MS" w:cs="Comic Sans MS"/>
                <w:b/>
                <w:sz w:val="18"/>
                <w:szCs w:val="24"/>
                <w:u w:val="single"/>
              </w:rPr>
            </w:pPr>
            <w:r w:rsidRPr="00B409BE">
              <w:rPr>
                <w:rFonts w:ascii="Comic Sans MS" w:eastAsia="Comic Sans MS" w:hAnsi="Comic Sans MS" w:cs="Comic Sans MS"/>
                <w:b/>
                <w:sz w:val="18"/>
                <w:szCs w:val="24"/>
                <w:u w:val="single"/>
              </w:rPr>
              <w:t>Specific Area: E</w:t>
            </w:r>
            <w:r w:rsidR="00407DFE" w:rsidRPr="00B409BE">
              <w:rPr>
                <w:rFonts w:ascii="Comic Sans MS" w:eastAsia="Comic Sans MS" w:hAnsi="Comic Sans MS" w:cs="Comic Sans MS"/>
                <w:b/>
                <w:sz w:val="18"/>
                <w:szCs w:val="24"/>
                <w:u w:val="single"/>
              </w:rPr>
              <w:t>xpressive Arts and Design Music</w:t>
            </w:r>
          </w:p>
          <w:p w14:paraId="5A6DFE5C" w14:textId="6760DAE7" w:rsidR="003738A6" w:rsidRDefault="00EC7536" w:rsidP="00512DD2">
            <w:pPr>
              <w:pStyle w:val="NoSpacing"/>
              <w:rPr>
                <w:sz w:val="20"/>
                <w:szCs w:val="20"/>
              </w:rPr>
            </w:pPr>
            <w:r w:rsidRPr="00B409BE">
              <w:rPr>
                <w:b/>
                <w:noProof/>
                <w:sz w:val="18"/>
                <w:u w:val="single"/>
                <w:lang w:eastAsia="en-GB"/>
              </w:rPr>
              <w:drawing>
                <wp:anchor distT="0" distB="0" distL="114300" distR="114300" simplePos="0" relativeHeight="251665408" behindDoc="0" locked="0" layoutInCell="1" hidden="0" allowOverlap="1" wp14:anchorId="46552725" wp14:editId="4C046415">
                  <wp:simplePos x="0" y="0"/>
                  <wp:positionH relativeFrom="column">
                    <wp:posOffset>2479675</wp:posOffset>
                  </wp:positionH>
                  <wp:positionV relativeFrom="paragraph">
                    <wp:posOffset>105410</wp:posOffset>
                  </wp:positionV>
                  <wp:extent cx="658495" cy="457200"/>
                  <wp:effectExtent l="0" t="0" r="8255" b="0"/>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6"/>
                          <a:srcRect/>
                          <a:stretch>
                            <a:fillRect/>
                          </a:stretch>
                        </pic:blipFill>
                        <pic:spPr>
                          <a:xfrm>
                            <a:off x="0" y="0"/>
                            <a:ext cx="658495" cy="457200"/>
                          </a:xfrm>
                          <a:prstGeom prst="rect">
                            <a:avLst/>
                          </a:prstGeom>
                          <a:ln/>
                        </pic:spPr>
                      </pic:pic>
                    </a:graphicData>
                  </a:graphic>
                  <wp14:sizeRelH relativeFrom="margin">
                    <wp14:pctWidth>0</wp14:pctWidth>
                  </wp14:sizeRelH>
                </wp:anchor>
              </w:drawing>
            </w:r>
            <w:r w:rsidR="00C10ACA">
              <w:rPr>
                <w:sz w:val="20"/>
                <w:szCs w:val="20"/>
              </w:rPr>
              <w:t>This half term we are going to be</w:t>
            </w:r>
            <w:r w:rsidR="003738A6">
              <w:rPr>
                <w:sz w:val="20"/>
                <w:szCs w:val="20"/>
              </w:rPr>
              <w:t xml:space="preserve"> focusing on portraits</w:t>
            </w:r>
          </w:p>
          <w:p w14:paraId="5FA5E0D7" w14:textId="2DFF1C3F" w:rsidR="00512DD2" w:rsidRDefault="00EC7536" w:rsidP="00512DD2">
            <w:pPr>
              <w:pStyle w:val="NoSpacing"/>
              <w:rPr>
                <w:sz w:val="20"/>
                <w:szCs w:val="20"/>
              </w:rPr>
            </w:pPr>
            <w:r>
              <w:rPr>
                <w:sz w:val="20"/>
                <w:szCs w:val="20"/>
              </w:rPr>
              <w:t xml:space="preserve">We will be exploring </w:t>
            </w:r>
            <w:r w:rsidR="006A7D0B">
              <w:rPr>
                <w:sz w:val="20"/>
                <w:szCs w:val="20"/>
              </w:rPr>
              <w:t>colour, texture and shape through collage and painting</w:t>
            </w:r>
            <w:r>
              <w:rPr>
                <w:sz w:val="20"/>
                <w:szCs w:val="20"/>
              </w:rPr>
              <w:t xml:space="preserve"> </w:t>
            </w:r>
          </w:p>
          <w:p w14:paraId="6F3B66A4" w14:textId="77777777" w:rsidR="00EC7536" w:rsidRDefault="003738A6" w:rsidP="00EC7536">
            <w:pPr>
              <w:pStyle w:val="NoSpacing"/>
              <w:rPr>
                <w:sz w:val="20"/>
                <w:szCs w:val="20"/>
              </w:rPr>
            </w:pPr>
            <w:r>
              <w:rPr>
                <w:sz w:val="20"/>
                <w:szCs w:val="20"/>
              </w:rPr>
              <w:t xml:space="preserve">We will be learning simple rhymes and songs about ourselves and our bodies </w:t>
            </w:r>
          </w:p>
          <w:p w14:paraId="0087BD40" w14:textId="7B74A973" w:rsidR="00EC7536" w:rsidRPr="007A70E5" w:rsidRDefault="006A7D0B" w:rsidP="006A7D0B">
            <w:pPr>
              <w:pStyle w:val="NoSpacing"/>
              <w:rPr>
                <w:sz w:val="20"/>
                <w:szCs w:val="20"/>
              </w:rPr>
            </w:pPr>
            <w:r>
              <w:rPr>
                <w:sz w:val="20"/>
                <w:szCs w:val="20"/>
              </w:rPr>
              <w:t>We will be involved in everyday role-play involving familiar routines at school and at home</w:t>
            </w:r>
            <w:r w:rsidR="00EC7536">
              <w:rPr>
                <w:sz w:val="20"/>
                <w:szCs w:val="20"/>
              </w:rPr>
              <w:t xml:space="preserve"> </w:t>
            </w:r>
          </w:p>
        </w:tc>
      </w:tr>
    </w:tbl>
    <w:p w14:paraId="36B06952" w14:textId="77777777" w:rsidR="00512DD2" w:rsidRPr="00512DD2" w:rsidRDefault="00512DD2" w:rsidP="00803B20">
      <w:pPr>
        <w:spacing w:line="240" w:lineRule="auto"/>
        <w:rPr>
          <w:rFonts w:asciiTheme="majorHAnsi" w:hAnsiTheme="majorHAnsi" w:cstheme="majorHAnsi"/>
          <w:b/>
          <w:bCs/>
          <w:color w:val="000000"/>
          <w:sz w:val="2"/>
          <w:szCs w:val="2"/>
        </w:rPr>
      </w:pPr>
    </w:p>
    <w:p w14:paraId="47570D3D" w14:textId="71FF698D" w:rsidR="00BD2E1D" w:rsidRPr="00512DD2" w:rsidRDefault="003738A6" w:rsidP="00512DD2">
      <w:pPr>
        <w:spacing w:line="240" w:lineRule="auto"/>
        <w:jc w:val="both"/>
        <w:rPr>
          <w:rFonts w:asciiTheme="majorHAnsi" w:hAnsiTheme="majorHAnsi" w:cstheme="majorHAnsi"/>
          <w:color w:val="000000"/>
          <w:sz w:val="24"/>
          <w:szCs w:val="24"/>
        </w:rPr>
      </w:pPr>
      <w:r w:rsidRPr="00512DD2">
        <w:rPr>
          <w:rFonts w:asciiTheme="majorHAnsi" w:hAnsiTheme="majorHAnsi" w:cstheme="majorHAnsi"/>
          <w:b/>
          <w:bCs/>
          <w:color w:val="000000"/>
          <w:sz w:val="24"/>
          <w:szCs w:val="24"/>
        </w:rPr>
        <w:lastRenderedPageBreak/>
        <w:t>Reading</w:t>
      </w:r>
      <w:r w:rsidRPr="00512DD2">
        <w:rPr>
          <w:rFonts w:asciiTheme="majorHAnsi" w:hAnsiTheme="majorHAnsi" w:cstheme="majorHAnsi"/>
          <w:color w:val="000000"/>
          <w:sz w:val="24"/>
          <w:szCs w:val="24"/>
        </w:rPr>
        <w:t xml:space="preserve"> </w:t>
      </w:r>
      <w:r w:rsidR="00803B20" w:rsidRPr="00512DD2">
        <w:rPr>
          <w:rFonts w:asciiTheme="majorHAnsi" w:hAnsiTheme="majorHAnsi" w:cstheme="majorHAnsi"/>
          <w:color w:val="000000"/>
          <w:sz w:val="24"/>
          <w:szCs w:val="24"/>
        </w:rPr>
        <w:t>- Children will be expected to read their home reading books at least three times a week with a written comment from a parent in their reading record. Bo</w:t>
      </w:r>
      <w:r w:rsidR="00C4734D" w:rsidRPr="00512DD2">
        <w:rPr>
          <w:rFonts w:asciiTheme="majorHAnsi" w:hAnsiTheme="majorHAnsi" w:cstheme="majorHAnsi"/>
          <w:color w:val="000000"/>
          <w:sz w:val="24"/>
          <w:szCs w:val="24"/>
        </w:rPr>
        <w:t xml:space="preserve">oks will be changed once a week, </w:t>
      </w:r>
      <w:r w:rsidR="00803B20" w:rsidRPr="00512DD2">
        <w:rPr>
          <w:rFonts w:asciiTheme="majorHAnsi" w:hAnsiTheme="majorHAnsi" w:cstheme="majorHAnsi"/>
          <w:color w:val="000000"/>
          <w:sz w:val="24"/>
          <w:szCs w:val="24"/>
        </w:rPr>
        <w:t xml:space="preserve">but your child’s book bag needs to be in school every day please </w:t>
      </w:r>
      <w:r w:rsidR="00C4734D" w:rsidRPr="00512DD2">
        <w:rPr>
          <w:rFonts w:asciiTheme="majorHAnsi" w:hAnsiTheme="majorHAnsi" w:cstheme="majorHAnsi"/>
          <w:color w:val="000000"/>
          <w:sz w:val="24"/>
          <w:szCs w:val="24"/>
        </w:rPr>
        <w:t xml:space="preserve">– </w:t>
      </w:r>
      <w:r w:rsidR="00512DD2" w:rsidRPr="00512DD2">
        <w:rPr>
          <w:rFonts w:asciiTheme="majorHAnsi" w:hAnsiTheme="majorHAnsi" w:cstheme="majorHAnsi"/>
          <w:color w:val="000000"/>
          <w:sz w:val="24"/>
          <w:szCs w:val="24"/>
        </w:rPr>
        <w:t>t</w:t>
      </w:r>
      <w:r w:rsidR="00C4734D" w:rsidRPr="00512DD2">
        <w:rPr>
          <w:rFonts w:asciiTheme="majorHAnsi" w:hAnsiTheme="majorHAnsi" w:cstheme="majorHAnsi"/>
          <w:color w:val="000000"/>
          <w:sz w:val="24"/>
          <w:szCs w:val="24"/>
        </w:rPr>
        <w:t xml:space="preserve">hank you for your support </w:t>
      </w:r>
      <w:r w:rsidR="00C4734D" w:rsidRPr="00512DD2">
        <w:rPr>
          <w:rFonts w:asciiTheme="majorHAnsi" w:hAnsiTheme="majorHAnsi" w:cstheme="majorHAnsi"/>
          <w:color w:val="000000"/>
          <w:sz w:val="24"/>
          <w:szCs w:val="24"/>
        </w:rPr>
        <w:sym w:font="Wingdings" w:char="F04A"/>
      </w:r>
    </w:p>
    <w:p w14:paraId="305730AF" w14:textId="3EC30804" w:rsidR="00C4734D" w:rsidRPr="00EC7536" w:rsidRDefault="00C4734D" w:rsidP="00512DD2">
      <w:pPr>
        <w:spacing w:line="240" w:lineRule="auto"/>
        <w:jc w:val="both"/>
        <w:rPr>
          <w:rFonts w:asciiTheme="majorHAnsi" w:hAnsiTheme="majorHAnsi" w:cstheme="majorHAnsi"/>
          <w:color w:val="000000"/>
          <w:sz w:val="24"/>
          <w:szCs w:val="24"/>
        </w:rPr>
      </w:pPr>
      <w:r w:rsidRPr="00512DD2">
        <w:rPr>
          <w:rFonts w:asciiTheme="majorHAnsi" w:hAnsiTheme="majorHAnsi" w:cstheme="majorHAnsi"/>
          <w:b/>
          <w:bCs/>
          <w:color w:val="000000"/>
          <w:sz w:val="24"/>
          <w:szCs w:val="24"/>
        </w:rPr>
        <w:t>Dojo profiles</w:t>
      </w:r>
      <w:r w:rsidRPr="00512DD2">
        <w:rPr>
          <w:rFonts w:asciiTheme="majorHAnsi" w:hAnsiTheme="majorHAnsi" w:cstheme="majorHAnsi"/>
          <w:color w:val="000000"/>
          <w:sz w:val="24"/>
          <w:szCs w:val="24"/>
        </w:rPr>
        <w:t xml:space="preserve"> – Please remember to send us photos and videos of what your child is doing at home – anything from walking the dog, swimming, playing in the play park, baking etc – we can’t wait to see your photos </w:t>
      </w:r>
      <w:r w:rsidRPr="00512DD2">
        <w:rPr>
          <w:rFonts w:asciiTheme="majorHAnsi" w:hAnsiTheme="majorHAnsi" w:cstheme="majorHAnsi"/>
          <w:color w:val="000000"/>
          <w:sz w:val="24"/>
          <w:szCs w:val="24"/>
        </w:rPr>
        <w:sym w:font="Wingdings" w:char="F04A"/>
      </w:r>
    </w:p>
    <w:sectPr w:rsidR="00C4734D" w:rsidRPr="00EC7536">
      <w:pgSz w:w="16838" w:h="11906"/>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Preplay">
    <w:altName w:val="Arial"/>
    <w:panose1 w:val="00000000000000000000"/>
    <w:charset w:val="00"/>
    <w:family w:val="modern"/>
    <w:notTrueType/>
    <w:pitch w:val="variable"/>
    <w:sig w:usb0="00000001"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XCCW Joined 1a">
    <w:altName w:val="Mistral"/>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B89484A6"/>
    <w:lvl w:ilvl="0" w:tplc="B204DFDC">
      <w:start w:val="1"/>
      <w:numFmt w:val="bullet"/>
      <w:pStyle w:val="ListParagraph"/>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463008"/>
    <w:multiLevelType w:val="hybridMultilevel"/>
    <w:tmpl w:val="C6322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1D"/>
    <w:rsid w:val="00055040"/>
    <w:rsid w:val="00072F49"/>
    <w:rsid w:val="00190FBD"/>
    <w:rsid w:val="0026202D"/>
    <w:rsid w:val="00266FFE"/>
    <w:rsid w:val="00292FA7"/>
    <w:rsid w:val="0029521F"/>
    <w:rsid w:val="002A0513"/>
    <w:rsid w:val="002B6A70"/>
    <w:rsid w:val="002D74F8"/>
    <w:rsid w:val="00340CCF"/>
    <w:rsid w:val="003738A6"/>
    <w:rsid w:val="00407DFE"/>
    <w:rsid w:val="00456236"/>
    <w:rsid w:val="004B0286"/>
    <w:rsid w:val="004F7D7E"/>
    <w:rsid w:val="00512DD2"/>
    <w:rsid w:val="00591B88"/>
    <w:rsid w:val="005E2500"/>
    <w:rsid w:val="006178FF"/>
    <w:rsid w:val="006A7D0B"/>
    <w:rsid w:val="006C6C6A"/>
    <w:rsid w:val="006C7FAE"/>
    <w:rsid w:val="00717504"/>
    <w:rsid w:val="007541BF"/>
    <w:rsid w:val="007A70E5"/>
    <w:rsid w:val="007B67EB"/>
    <w:rsid w:val="00803B20"/>
    <w:rsid w:val="00822E97"/>
    <w:rsid w:val="0088141F"/>
    <w:rsid w:val="00896983"/>
    <w:rsid w:val="009B2241"/>
    <w:rsid w:val="009C76D3"/>
    <w:rsid w:val="00AB0B6F"/>
    <w:rsid w:val="00AE6EE8"/>
    <w:rsid w:val="00B409BE"/>
    <w:rsid w:val="00B43E7D"/>
    <w:rsid w:val="00B847B2"/>
    <w:rsid w:val="00BB011D"/>
    <w:rsid w:val="00BD2E1D"/>
    <w:rsid w:val="00C10ACA"/>
    <w:rsid w:val="00C4734D"/>
    <w:rsid w:val="00CB0B21"/>
    <w:rsid w:val="00CC4471"/>
    <w:rsid w:val="00D11733"/>
    <w:rsid w:val="00D300A2"/>
    <w:rsid w:val="00DC257B"/>
    <w:rsid w:val="00E05006"/>
    <w:rsid w:val="00E111C2"/>
    <w:rsid w:val="00EC7536"/>
    <w:rsid w:val="00F02AF2"/>
    <w:rsid w:val="00F30021"/>
    <w:rsid w:val="00F36CCA"/>
    <w:rsid w:val="00FC0B27"/>
    <w:rsid w:val="00FE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C85D"/>
  <w15:docId w15:val="{E9D18079-A178-4BD5-B77D-E8247D8E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07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E"/>
    <w:rPr>
      <w:rFonts w:ascii="Tahoma" w:hAnsi="Tahoma" w:cs="Tahoma"/>
      <w:sz w:val="16"/>
      <w:szCs w:val="16"/>
    </w:rPr>
  </w:style>
  <w:style w:type="character" w:customStyle="1" w:styleId="ListParagraphChar">
    <w:name w:val="List Paragraph Char"/>
    <w:aliases w:val="Lesson Plan Char"/>
    <w:link w:val="ListParagraph"/>
    <w:uiPriority w:val="34"/>
    <w:locked/>
    <w:rsid w:val="007B67EB"/>
    <w:rPr>
      <w:rFonts w:ascii="BPreplay" w:hAnsi="BPreplay"/>
      <w:color w:val="1C1C1C"/>
      <w:szCs w:val="30"/>
    </w:rPr>
  </w:style>
  <w:style w:type="paragraph" w:styleId="ListParagraph">
    <w:name w:val="List Paragraph"/>
    <w:aliases w:val="Lesson Plan"/>
    <w:basedOn w:val="Normal"/>
    <w:link w:val="ListParagraphChar"/>
    <w:uiPriority w:val="34"/>
    <w:qFormat/>
    <w:rsid w:val="007B67EB"/>
    <w:pPr>
      <w:widowControl/>
      <w:numPr>
        <w:numId w:val="1"/>
      </w:numPr>
      <w:spacing w:after="0" w:line="240" w:lineRule="auto"/>
      <w:contextualSpacing/>
      <w:jc w:val="both"/>
    </w:pPr>
    <w:rPr>
      <w:rFonts w:ascii="BPreplay" w:hAnsi="BPreplay"/>
      <w:color w:val="1C1C1C"/>
      <w:szCs w:val="30"/>
    </w:rPr>
  </w:style>
  <w:style w:type="character" w:styleId="Hyperlink">
    <w:name w:val="Hyperlink"/>
    <w:uiPriority w:val="99"/>
    <w:unhideWhenUsed/>
    <w:qFormat/>
    <w:rsid w:val="007B67EB"/>
    <w:rPr>
      <w:b/>
      <w:color w:val="00B0F0"/>
      <w:u w:val="single"/>
    </w:rPr>
  </w:style>
  <w:style w:type="paragraph" w:styleId="NoSpacing">
    <w:name w:val="No Spacing"/>
    <w:uiPriority w:val="1"/>
    <w:qFormat/>
    <w:rsid w:val="007B67EB"/>
    <w:pPr>
      <w:spacing w:after="0" w:line="240" w:lineRule="auto"/>
    </w:pPr>
  </w:style>
  <w:style w:type="character" w:customStyle="1" w:styleId="normaltextrun">
    <w:name w:val="normaltextrun"/>
    <w:basedOn w:val="DefaultParagraphFont"/>
    <w:rsid w:val="00BB011D"/>
  </w:style>
  <w:style w:type="character" w:customStyle="1" w:styleId="eop">
    <w:name w:val="eop"/>
    <w:basedOn w:val="DefaultParagraphFont"/>
    <w:rsid w:val="00BB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54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50A6D-3A5D-4A19-9D69-664B6D223536}"/>
</file>

<file path=customXml/itemProps2.xml><?xml version="1.0" encoding="utf-8"?>
<ds:datastoreItem xmlns:ds="http://schemas.openxmlformats.org/officeDocument/2006/customXml" ds:itemID="{E624945A-D6C5-486F-9B86-273F829BF8E5}">
  <ds:schemaRefs>
    <ds:schemaRef ds:uri="http://schemas.microsoft.com/office/2006/metadata/properties"/>
    <ds:schemaRef ds:uri="http://schemas.microsoft.com/office/infopath/2007/PartnerControls"/>
    <ds:schemaRef ds:uri="63c63f01-8069-450b-8eec-17a01d36b750"/>
    <ds:schemaRef ds:uri="aeb1018d-6ac3-4153-8873-468ba639bc0e"/>
  </ds:schemaRefs>
</ds:datastoreItem>
</file>

<file path=customXml/itemProps3.xml><?xml version="1.0" encoding="utf-8"?>
<ds:datastoreItem xmlns:ds="http://schemas.openxmlformats.org/officeDocument/2006/customXml" ds:itemID="{C76711F8-9DCA-4885-B1BA-E4561FC48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Bowman</dc:creator>
  <cp:lastModifiedBy>Rachel Vasconcelos</cp:lastModifiedBy>
  <cp:revision>3</cp:revision>
  <cp:lastPrinted>2019-12-13T08:36:00Z</cp:lastPrinted>
  <dcterms:created xsi:type="dcterms:W3CDTF">2023-07-18T11:53:00Z</dcterms:created>
  <dcterms:modified xsi:type="dcterms:W3CDTF">2023-07-18T12:10:00Z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y fmtid="{D5CDD505-2E9C-101B-9397-08002B2CF9AE}" pid="3" name="MediaServiceImageTags">
    <vt:lpwstr/>
  </property>
</Properties>
</file>